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Község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</w:t>
      </w:r>
      <w:r w:rsidR="00267D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</w:t>
      </w:r>
      <w:r w:rsidR="00524B31">
        <w:rPr>
          <w:rFonts w:ascii="Arial" w:hAnsi="Arial" w:cs="Arial"/>
          <w:b/>
        </w:rPr>
        <w:t>Petőfi S. u. 34.</w:t>
      </w:r>
    </w:p>
    <w:p w:rsidR="006E019C" w:rsidRDefault="00524B31" w:rsidP="00436AB8">
      <w:pPr>
        <w:jc w:val="center"/>
      </w:pPr>
      <w:r>
        <w:t>________________________________________________________________________</w:t>
      </w: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A1562F" w:rsidRDefault="00436AB8" w:rsidP="00436AB8">
      <w:pPr>
        <w:jc w:val="center"/>
      </w:pPr>
      <w:r w:rsidRPr="00A1562F">
        <w:t>ELŐTERJESZTÉS</w:t>
      </w:r>
    </w:p>
    <w:p w:rsidR="00837C85" w:rsidRPr="00A1562F" w:rsidRDefault="00837C85"/>
    <w:p w:rsidR="00436AB8" w:rsidRPr="00A1562F" w:rsidRDefault="0015793B" w:rsidP="0015793B">
      <w:r w:rsidRPr="00A1562F">
        <w:rPr>
          <w:u w:val="single"/>
        </w:rPr>
        <w:t>Tárgy:</w:t>
      </w:r>
      <w:r w:rsidRPr="00A1562F">
        <w:t xml:space="preserve"> </w:t>
      </w:r>
      <w:r w:rsidR="00B37149" w:rsidRPr="00DD260B">
        <w:rPr>
          <w:b/>
          <w:bCs/>
          <w:i/>
          <w:spacing w:val="6"/>
          <w:szCs w:val="24"/>
        </w:rPr>
        <w:t>"</w:t>
      </w:r>
      <w:r w:rsidR="00B37149">
        <w:rPr>
          <w:b/>
          <w:bCs/>
          <w:i/>
          <w:spacing w:val="6"/>
          <w:szCs w:val="24"/>
        </w:rPr>
        <w:t>Kistelepülési ö</w:t>
      </w:r>
      <w:r w:rsidR="00B37149">
        <w:rPr>
          <w:rStyle w:val="iceouttxt"/>
          <w:b/>
          <w:i/>
          <w:szCs w:val="24"/>
        </w:rPr>
        <w:t>nkormányzatok alacsony összegű fejlesztéseinek támogatása</w:t>
      </w:r>
      <w:r w:rsidR="00B37149" w:rsidRPr="00DD260B">
        <w:rPr>
          <w:b/>
          <w:bCs/>
          <w:i/>
          <w:spacing w:val="6"/>
          <w:szCs w:val="24"/>
        </w:rPr>
        <w:t>"</w:t>
      </w:r>
      <w:r w:rsidR="00B37149">
        <w:rPr>
          <w:b/>
          <w:bCs/>
          <w:i/>
          <w:spacing w:val="6"/>
          <w:szCs w:val="24"/>
        </w:rPr>
        <w:t xml:space="preserve"> </w:t>
      </w:r>
      <w:r w:rsidR="00B37149" w:rsidRPr="00A07743">
        <w:rPr>
          <w:bCs/>
          <w:spacing w:val="6"/>
          <w:szCs w:val="24"/>
        </w:rPr>
        <w:t>pályázat</w:t>
      </w:r>
      <w:r w:rsidR="00B37149">
        <w:rPr>
          <w:bCs/>
          <w:spacing w:val="6"/>
          <w:szCs w:val="24"/>
        </w:rPr>
        <w:t xml:space="preserve"> </w:t>
      </w:r>
      <w:r w:rsidR="00B37149" w:rsidRPr="00703EBE">
        <w:rPr>
          <w:szCs w:val="24"/>
        </w:rPr>
        <w:t>keretében</w:t>
      </w:r>
      <w:r w:rsidR="00B37149">
        <w:rPr>
          <w:szCs w:val="24"/>
        </w:rPr>
        <w:t xml:space="preserve"> a</w:t>
      </w:r>
      <w:r w:rsidR="00B37149" w:rsidRPr="00703EBE">
        <w:rPr>
          <w:szCs w:val="24"/>
        </w:rPr>
        <w:t xml:space="preserve"> </w:t>
      </w:r>
      <w:r w:rsidR="00B37149">
        <w:rPr>
          <w:szCs w:val="24"/>
        </w:rPr>
        <w:t>megvalósításhoz</w:t>
      </w:r>
      <w:r w:rsidR="00B37149" w:rsidRPr="00703EBE">
        <w:rPr>
          <w:szCs w:val="24"/>
        </w:rPr>
        <w:t xml:space="preserve"> a </w:t>
      </w:r>
      <w:r w:rsidR="00B37149">
        <w:rPr>
          <w:b/>
          <w:szCs w:val="24"/>
        </w:rPr>
        <w:t>Balinka, Dorschner u. 10. szám alatti orvosi rendelő bútorzatának lecserélése</w:t>
      </w:r>
      <w:r w:rsidR="00AF4DA0">
        <w:rPr>
          <w:szCs w:val="24"/>
        </w:rPr>
        <w:t xml:space="preserve"> tárgyában érkezett árajánlatok összesítése.</w:t>
      </w:r>
    </w:p>
    <w:p w:rsidR="006E019C" w:rsidRPr="00A1562F" w:rsidRDefault="006E019C"/>
    <w:p w:rsidR="006E019C" w:rsidRDefault="00461145" w:rsidP="000C7123">
      <w:pPr>
        <w:jc w:val="center"/>
      </w:pPr>
      <w:r w:rsidRPr="00A1562F">
        <w:t>Tisztelt Képviselő-testület!</w:t>
      </w:r>
    </w:p>
    <w:p w:rsidR="00234C0A" w:rsidRDefault="00234C0A" w:rsidP="000C7123">
      <w:pPr>
        <w:jc w:val="center"/>
      </w:pPr>
    </w:p>
    <w:p w:rsidR="00234C0A" w:rsidRPr="00A1562F" w:rsidRDefault="00B7157C" w:rsidP="00234C0A">
      <w:r>
        <w:t>Az újabb fordulóra négy</w:t>
      </w:r>
      <w:r w:rsidR="00234C0A">
        <w:t xml:space="preserve"> cégtől </w:t>
      </w:r>
      <w:r w:rsidR="00DD5DDD">
        <w:t>érkezett</w:t>
      </w:r>
      <w:r w:rsidR="00234C0A">
        <w:t xml:space="preserve"> árajánlat olyan orvosi bútorokra, amelyek az orvosi rendelőkben kellenek</w:t>
      </w:r>
      <w:r w:rsidR="00DD5DDD">
        <w:t>, de</w:t>
      </w:r>
      <w:r w:rsidR="00234C0A">
        <w:t xml:space="preserve"> külön le nem gyárthatóak.</w:t>
      </w:r>
      <w:r w:rsidR="007734AF">
        <w:t xml:space="preserve"> </w:t>
      </w:r>
    </w:p>
    <w:p w:rsidR="00752BC9" w:rsidRPr="00A1562F" w:rsidRDefault="00752BC9"/>
    <w:p w:rsidR="00D259CB" w:rsidRPr="00A1562F" w:rsidRDefault="00BD00DD">
      <w:r w:rsidRPr="00A1562F">
        <w:t xml:space="preserve">A beérkezett </w:t>
      </w:r>
      <w:r w:rsidR="00B7157C">
        <w:t>négy</w:t>
      </w:r>
      <w:r w:rsidRPr="00A1562F">
        <w:t xml:space="preserve"> árajánlat </w:t>
      </w:r>
      <w:r w:rsidR="00D259CB" w:rsidRPr="00A1562F">
        <w:t>végösszegei az alábbiak szerint alakulnak:</w:t>
      </w:r>
    </w:p>
    <w:p w:rsidR="00D259CB" w:rsidRPr="00A1562F" w:rsidRDefault="00D259CB"/>
    <w:tbl>
      <w:tblPr>
        <w:tblStyle w:val="Rcsostblzat"/>
        <w:tblW w:w="9782" w:type="dxa"/>
        <w:tblInd w:w="-318" w:type="dxa"/>
        <w:tblLook w:val="04A0"/>
      </w:tblPr>
      <w:tblGrid>
        <w:gridCol w:w="2694"/>
        <w:gridCol w:w="3811"/>
        <w:gridCol w:w="1576"/>
        <w:gridCol w:w="1701"/>
      </w:tblGrid>
      <w:tr w:rsidR="00D259CB" w:rsidRPr="00A1562F" w:rsidTr="00DF7003">
        <w:trPr>
          <w:trHeight w:val="907"/>
        </w:trPr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D259CB" w:rsidP="00A1562F">
            <w:pPr>
              <w:jc w:val="center"/>
            </w:pPr>
            <w:r w:rsidRPr="00A1562F">
              <w:t>AJÁNLATTEVŐ</w:t>
            </w:r>
          </w:p>
        </w:tc>
        <w:tc>
          <w:tcPr>
            <w:tcW w:w="381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CÍME</w:t>
            </w:r>
          </w:p>
        </w:tc>
        <w:tc>
          <w:tcPr>
            <w:tcW w:w="157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BEÉRKEZÉS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259CB" w:rsidRDefault="00AF4DA0" w:rsidP="00A1562F">
            <w:pPr>
              <w:jc w:val="center"/>
            </w:pPr>
            <w:r>
              <w:t>BRUTTÓ ÁR</w:t>
            </w:r>
          </w:p>
          <w:p w:rsidR="00AF4DA0" w:rsidRPr="00A1562F" w:rsidRDefault="00AF4DA0" w:rsidP="00A1562F">
            <w:pPr>
              <w:jc w:val="center"/>
            </w:pPr>
            <w:r>
              <w:t>(Ft)</w:t>
            </w:r>
          </w:p>
        </w:tc>
      </w:tr>
      <w:tr w:rsidR="00D259CB" w:rsidRPr="00A1562F" w:rsidTr="00DF7003">
        <w:trPr>
          <w:trHeight w:val="680"/>
        </w:trPr>
        <w:tc>
          <w:tcPr>
            <w:tcW w:w="2694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B7157C" w:rsidP="00A1562F">
            <w:pPr>
              <w:jc w:val="left"/>
            </w:pPr>
            <w:r>
              <w:t>Global Clean 2005</w:t>
            </w:r>
            <w:r w:rsidR="00234C0A">
              <w:t xml:space="preserve"> Kft.</w:t>
            </w:r>
          </w:p>
        </w:tc>
        <w:tc>
          <w:tcPr>
            <w:tcW w:w="38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B7157C" w:rsidP="00B7157C">
            <w:pPr>
              <w:ind w:hanging="108"/>
              <w:jc w:val="center"/>
            </w:pPr>
            <w:r>
              <w:t>1046 Budapest</w:t>
            </w:r>
            <w:r w:rsidR="00234C0A">
              <w:t xml:space="preserve">, </w:t>
            </w:r>
            <w:r>
              <w:t>Külső-Szilágyi</w:t>
            </w:r>
            <w:r w:rsidR="00234C0A">
              <w:t xml:space="preserve"> </w:t>
            </w:r>
            <w:r>
              <w:t>út</w:t>
            </w:r>
            <w:r w:rsidR="00234C0A">
              <w:t xml:space="preserve"> </w:t>
            </w:r>
            <w:r>
              <w:t>44</w:t>
            </w:r>
            <w:r w:rsidR="00234C0A">
              <w:t>.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234C0A" w:rsidP="00B7157C">
            <w:pPr>
              <w:jc w:val="center"/>
            </w:pPr>
            <w:r>
              <w:t>2018. 0</w:t>
            </w:r>
            <w:r w:rsidR="00B7157C">
              <w:t>8</w:t>
            </w:r>
            <w:r>
              <w:t xml:space="preserve">. </w:t>
            </w:r>
            <w:r w:rsidR="00B7157C">
              <w:t>30</w:t>
            </w:r>
            <w: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D259CB" w:rsidRPr="00A1562F" w:rsidRDefault="00B7157C" w:rsidP="00A1562F">
            <w:pPr>
              <w:jc w:val="center"/>
            </w:pPr>
            <w:r>
              <w:t>438 300</w:t>
            </w:r>
          </w:p>
        </w:tc>
      </w:tr>
      <w:tr w:rsidR="00D259CB" w:rsidRPr="00A1562F" w:rsidTr="00DF7003">
        <w:trPr>
          <w:trHeight w:val="680"/>
        </w:trPr>
        <w:tc>
          <w:tcPr>
            <w:tcW w:w="2694" w:type="dxa"/>
            <w:tcBorders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B7157C" w:rsidP="00A1562F">
            <w:pPr>
              <w:jc w:val="left"/>
            </w:pPr>
            <w:r>
              <w:t>Medina Bútor</w:t>
            </w:r>
            <w:r w:rsidR="00234C0A">
              <w:t xml:space="preserve"> Kft.</w:t>
            </w:r>
          </w:p>
        </w:tc>
        <w:tc>
          <w:tcPr>
            <w:tcW w:w="3811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234C0A" w:rsidP="00B7157C">
            <w:pPr>
              <w:jc w:val="center"/>
            </w:pPr>
            <w:r>
              <w:t>3</w:t>
            </w:r>
            <w:r w:rsidR="00B7157C">
              <w:t>355 Kápolna</w:t>
            </w:r>
            <w:r>
              <w:t xml:space="preserve">, </w:t>
            </w:r>
            <w:r w:rsidR="00B7157C">
              <w:t>Szabadság tér 2.</w:t>
            </w:r>
          </w:p>
        </w:tc>
        <w:tc>
          <w:tcPr>
            <w:tcW w:w="1576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234C0A" w:rsidP="00B7157C">
            <w:pPr>
              <w:jc w:val="center"/>
            </w:pPr>
            <w:r>
              <w:t>2018. 0</w:t>
            </w:r>
            <w:r w:rsidR="00B7157C">
              <w:t>8. 30</w:t>
            </w:r>
            <w:r>
              <w:t>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D259CB" w:rsidRPr="00A1562F" w:rsidRDefault="00234C0A" w:rsidP="00B7157C">
            <w:pPr>
              <w:jc w:val="center"/>
            </w:pPr>
            <w:r>
              <w:t>41</w:t>
            </w:r>
            <w:r w:rsidR="00B7157C">
              <w:t>4</w:t>
            </w:r>
            <w:r>
              <w:t xml:space="preserve"> </w:t>
            </w:r>
            <w:r w:rsidR="00B7157C">
              <w:t>290</w:t>
            </w:r>
          </w:p>
        </w:tc>
      </w:tr>
      <w:tr w:rsidR="00234C0A" w:rsidRPr="00A1562F" w:rsidTr="00B7157C">
        <w:trPr>
          <w:trHeight w:val="680"/>
        </w:trPr>
        <w:tc>
          <w:tcPr>
            <w:tcW w:w="2694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234C0A" w:rsidRPr="00A1562F" w:rsidRDefault="00B7157C" w:rsidP="00C5546E">
            <w:pPr>
              <w:jc w:val="left"/>
            </w:pPr>
            <w:r>
              <w:t>Projekt Bútor</w:t>
            </w:r>
            <w:r w:rsidR="00234C0A">
              <w:t xml:space="preserve"> Kft.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4C0A" w:rsidRPr="00A1562F" w:rsidRDefault="00B7157C" w:rsidP="00B7157C">
            <w:pPr>
              <w:jc w:val="center"/>
            </w:pPr>
            <w:r>
              <w:t>8000</w:t>
            </w:r>
            <w:r w:rsidR="00234C0A">
              <w:t xml:space="preserve"> </w:t>
            </w:r>
            <w:r>
              <w:t>Székesfehérvár</w:t>
            </w:r>
            <w:r w:rsidR="00234C0A">
              <w:t xml:space="preserve">, </w:t>
            </w:r>
            <w:r>
              <w:t>Arany J.</w:t>
            </w:r>
            <w:r w:rsidR="00234C0A">
              <w:t xml:space="preserve"> u. 19.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4C0A" w:rsidRPr="00A1562F" w:rsidRDefault="00234C0A" w:rsidP="00B7157C">
            <w:pPr>
              <w:jc w:val="center"/>
            </w:pPr>
            <w:r>
              <w:t>2018. 0</w:t>
            </w:r>
            <w:r w:rsidR="00B7157C">
              <w:t>8</w:t>
            </w:r>
            <w:r>
              <w:t xml:space="preserve">. </w:t>
            </w:r>
            <w:r w:rsidR="00B7157C">
              <w:t>30</w:t>
            </w:r>
            <w:r>
              <w:t>.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234C0A" w:rsidRPr="00A1562F" w:rsidRDefault="00B7157C" w:rsidP="00C5546E">
            <w:pPr>
              <w:jc w:val="center"/>
            </w:pPr>
            <w:r>
              <w:t>570 334</w:t>
            </w:r>
          </w:p>
        </w:tc>
      </w:tr>
      <w:tr w:rsidR="00B7157C" w:rsidRPr="00A1562F" w:rsidTr="00DF7003">
        <w:trPr>
          <w:trHeight w:val="680"/>
        </w:trPr>
        <w:tc>
          <w:tcPr>
            <w:tcW w:w="2694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7157C" w:rsidRDefault="00B7157C" w:rsidP="00FD14FC">
            <w:pPr>
              <w:jc w:val="left"/>
            </w:pPr>
            <w:r>
              <w:t>R</w:t>
            </w:r>
            <w:r w:rsidR="00FD14FC">
              <w:t>extra</w:t>
            </w:r>
            <w:r>
              <w:t xml:space="preserve"> Kereskedelmi Kft.</w:t>
            </w:r>
          </w:p>
        </w:tc>
        <w:tc>
          <w:tcPr>
            <w:tcW w:w="3811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7157C" w:rsidRDefault="00B7157C" w:rsidP="00B7157C">
            <w:pPr>
              <w:jc w:val="center"/>
            </w:pPr>
            <w:r>
              <w:t>1031 Budapest, Emőd u. 38.</w:t>
            </w:r>
          </w:p>
        </w:tc>
        <w:tc>
          <w:tcPr>
            <w:tcW w:w="157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7157C" w:rsidRDefault="00B7157C" w:rsidP="00B7157C">
            <w:pPr>
              <w:jc w:val="center"/>
            </w:pPr>
            <w:r>
              <w:t>2018. 08. 29.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157C" w:rsidRDefault="00B7157C" w:rsidP="00C5546E">
            <w:pPr>
              <w:jc w:val="center"/>
            </w:pPr>
            <w:r>
              <w:t>403 000</w:t>
            </w:r>
          </w:p>
        </w:tc>
      </w:tr>
    </w:tbl>
    <w:p w:rsidR="00BD00DD" w:rsidRPr="00A1562F" w:rsidRDefault="00BD00DD"/>
    <w:p w:rsidR="005A2F9F" w:rsidRPr="005A2F9F" w:rsidRDefault="005A2F9F" w:rsidP="005A2F9F">
      <w:pPr>
        <w:rPr>
          <w:szCs w:val="24"/>
        </w:rPr>
      </w:pPr>
      <w:r w:rsidRPr="005A2F9F">
        <w:rPr>
          <w:szCs w:val="24"/>
        </w:rPr>
        <w:t>Az ajánlatok bírálata az alábbi feltételek szerint történt:</w:t>
      </w:r>
    </w:p>
    <w:p w:rsidR="005A2F9F" w:rsidRP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nem az ajánlattételi határidő lejárta után került benyújtásra,</w:t>
      </w:r>
    </w:p>
    <w:p w:rsidR="005A2F9F" w:rsidRP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 felhívásban foglalt formai és tartalmi követelményeknek megfelel,</w:t>
      </w:r>
    </w:p>
    <w:p w:rsidR="005A2F9F" w:rsidRP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megfelel a szerződés teljesítéséhez szükséges alkalmassági követelményeknek,</w:t>
      </w:r>
    </w:p>
    <w:p w:rsid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ajánlatában meghatározott ellenszolgáltatás mértéke nem éri el a Kbt. szerinti közbeszerzési értékhatárt,</w:t>
      </w:r>
    </w:p>
    <w:p w:rsid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egyéb módon megfelel az ajánlati felhívásban, valamint a jogszabályokban meghatározott feltételeknek</w:t>
      </w:r>
      <w:r>
        <w:rPr>
          <w:szCs w:val="24"/>
        </w:rPr>
        <w:t>.</w:t>
      </w:r>
    </w:p>
    <w:p w:rsidR="005A2F9F" w:rsidRPr="005A2F9F" w:rsidRDefault="005A2F9F" w:rsidP="005A2F9F">
      <w:pPr>
        <w:ind w:left="360"/>
        <w:rPr>
          <w:szCs w:val="24"/>
        </w:rPr>
      </w:pPr>
      <w:r w:rsidRPr="005A2F9F">
        <w:rPr>
          <w:szCs w:val="24"/>
        </w:rPr>
        <w:t xml:space="preserve">Az árajánlatok bírálata során megállapítható, hogy összességében legelőnyösebb árajánlatot </w:t>
      </w:r>
      <w:r w:rsidR="00FD14FC">
        <w:rPr>
          <w:b/>
          <w:szCs w:val="24"/>
        </w:rPr>
        <w:t>Rextra Kereskedelmi</w:t>
      </w:r>
      <w:r w:rsidR="00234C0A">
        <w:rPr>
          <w:b/>
          <w:szCs w:val="24"/>
        </w:rPr>
        <w:t xml:space="preserve"> Kft.</w:t>
      </w:r>
      <w:r>
        <w:rPr>
          <w:szCs w:val="24"/>
        </w:rPr>
        <w:t xml:space="preserve"> </w:t>
      </w:r>
      <w:r w:rsidRPr="005A2F9F">
        <w:rPr>
          <w:szCs w:val="24"/>
        </w:rPr>
        <w:t xml:space="preserve">ajánlattevő nyújtotta be, </w:t>
      </w:r>
      <w:r w:rsidRPr="005A2F9F">
        <w:rPr>
          <w:b/>
          <w:szCs w:val="24"/>
        </w:rPr>
        <w:t xml:space="preserve">bruttó </w:t>
      </w:r>
      <w:r w:rsidR="00FD14FC">
        <w:rPr>
          <w:b/>
          <w:szCs w:val="24"/>
        </w:rPr>
        <w:t>403 000</w:t>
      </w:r>
      <w:r w:rsidRPr="005A2F9F">
        <w:rPr>
          <w:b/>
          <w:szCs w:val="24"/>
        </w:rPr>
        <w:t xml:space="preserve"> Ft</w:t>
      </w:r>
      <w:r w:rsidRPr="005A2F9F">
        <w:rPr>
          <w:szCs w:val="24"/>
        </w:rPr>
        <w:t xml:space="preserve"> értékben.</w:t>
      </w:r>
    </w:p>
    <w:p w:rsidR="005A2F9F" w:rsidRDefault="005A2F9F" w:rsidP="005A2F9F">
      <w:pPr>
        <w:keepLines w:val="0"/>
        <w:spacing w:after="200" w:line="276" w:lineRule="auto"/>
        <w:rPr>
          <w:szCs w:val="24"/>
        </w:rPr>
      </w:pPr>
    </w:p>
    <w:p w:rsidR="007734AF" w:rsidRDefault="007734AF" w:rsidP="005A2F9F">
      <w:pPr>
        <w:keepLines w:val="0"/>
        <w:spacing w:after="200" w:line="276" w:lineRule="auto"/>
      </w:pPr>
      <w:r>
        <w:t>Az elterjesztés mellékletei:</w:t>
      </w:r>
    </w:p>
    <w:p w:rsidR="007734AF" w:rsidRDefault="007734AF" w:rsidP="007734AF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Árajánlatkérő levél és ajánlati adatlap (mindhárom ajánlatadónak egységesen ugyazaz lett küldve)</w:t>
      </w:r>
    </w:p>
    <w:p w:rsidR="007734AF" w:rsidRPr="007734AF" w:rsidRDefault="007734AF" w:rsidP="007734AF">
      <w:pPr>
        <w:pStyle w:val="Listaszerbekezds"/>
        <w:keepLines w:val="0"/>
        <w:numPr>
          <w:ilvl w:val="0"/>
          <w:numId w:val="5"/>
        </w:numPr>
        <w:spacing w:after="200" w:line="276" w:lineRule="auto"/>
        <w:rPr>
          <w:szCs w:val="24"/>
        </w:rPr>
      </w:pPr>
      <w:r>
        <w:rPr>
          <w:szCs w:val="24"/>
        </w:rPr>
        <w:t>Beérkezett árajánlatok.</w:t>
      </w:r>
    </w:p>
    <w:p w:rsidR="00D259CB" w:rsidRDefault="00D259CB" w:rsidP="005A2F9F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7734AF" w:rsidRDefault="007734AF">
      <w:pPr>
        <w:rPr>
          <w:rFonts w:ascii="Arial" w:hAnsi="Arial" w:cs="Arial"/>
        </w:rPr>
      </w:pPr>
    </w:p>
    <w:p w:rsidR="007734AF" w:rsidRDefault="007734AF">
      <w:pPr>
        <w:rPr>
          <w:rFonts w:ascii="Arial" w:hAnsi="Arial" w:cs="Arial"/>
        </w:rPr>
      </w:pPr>
    </w:p>
    <w:p w:rsidR="007734AF" w:rsidRDefault="007734AF">
      <w:pPr>
        <w:rPr>
          <w:rFonts w:ascii="Arial" w:hAnsi="Arial" w:cs="Arial"/>
        </w:rPr>
      </w:pPr>
    </w:p>
    <w:p w:rsidR="007734AF" w:rsidRDefault="007734AF">
      <w:pPr>
        <w:rPr>
          <w:rFonts w:ascii="Arial" w:hAnsi="Arial" w:cs="Arial"/>
        </w:rPr>
      </w:pPr>
    </w:p>
    <w:p w:rsidR="007734AF" w:rsidRDefault="007734AF">
      <w:pPr>
        <w:rPr>
          <w:rFonts w:ascii="Arial" w:hAnsi="Arial" w:cs="Arial"/>
        </w:rPr>
      </w:pPr>
    </w:p>
    <w:p w:rsidR="006E019C" w:rsidRPr="00A1562F" w:rsidRDefault="006E019C" w:rsidP="006E019C">
      <w:pPr>
        <w:jc w:val="center"/>
      </w:pPr>
      <w:r w:rsidRPr="00A1562F">
        <w:t>HATÁROZAT TERVEZET</w:t>
      </w:r>
    </w:p>
    <w:p w:rsidR="006E019C" w:rsidRPr="00A1562F" w:rsidRDefault="006E019C"/>
    <w:p w:rsidR="00752BC9" w:rsidRPr="00A1562F" w:rsidRDefault="00752BC9" w:rsidP="00752BC9">
      <w:pPr>
        <w:ind w:left="708"/>
      </w:pPr>
      <w:r w:rsidRPr="00A1562F">
        <w:t>Ba</w:t>
      </w:r>
      <w:r w:rsidR="00524B31" w:rsidRPr="00A1562F">
        <w:t>linka</w:t>
      </w:r>
      <w:r w:rsidRPr="00A1562F">
        <w:t xml:space="preserve"> Község Önkormányzat Képviselő-testülete</w:t>
      </w:r>
      <w:r w:rsidR="00A1562F">
        <w:t xml:space="preserve"> a</w:t>
      </w:r>
      <w:r w:rsidRPr="00A1562F">
        <w:t xml:space="preserve"> </w:t>
      </w:r>
      <w:r w:rsidR="00B37149" w:rsidRPr="00DD260B">
        <w:rPr>
          <w:b/>
          <w:bCs/>
          <w:i/>
          <w:spacing w:val="6"/>
          <w:szCs w:val="24"/>
        </w:rPr>
        <w:t>"</w:t>
      </w:r>
      <w:r w:rsidR="00B37149">
        <w:rPr>
          <w:b/>
          <w:bCs/>
          <w:i/>
          <w:spacing w:val="6"/>
          <w:szCs w:val="24"/>
        </w:rPr>
        <w:t>Kistelepülési ö</w:t>
      </w:r>
      <w:r w:rsidR="00B37149">
        <w:rPr>
          <w:rStyle w:val="iceouttxt"/>
          <w:b/>
          <w:i/>
          <w:szCs w:val="24"/>
        </w:rPr>
        <w:t>nkormányzatok alacsony összegű fejlesztéseinek támogatása</w:t>
      </w:r>
      <w:r w:rsidR="00B37149" w:rsidRPr="00DD260B">
        <w:rPr>
          <w:b/>
          <w:bCs/>
          <w:i/>
          <w:spacing w:val="6"/>
          <w:szCs w:val="24"/>
        </w:rPr>
        <w:t>"</w:t>
      </w:r>
      <w:r w:rsidR="00B37149">
        <w:rPr>
          <w:b/>
          <w:bCs/>
          <w:i/>
          <w:spacing w:val="6"/>
          <w:szCs w:val="24"/>
        </w:rPr>
        <w:t xml:space="preserve"> </w:t>
      </w:r>
      <w:r w:rsidR="00B37149" w:rsidRPr="00A07743">
        <w:rPr>
          <w:bCs/>
          <w:spacing w:val="6"/>
          <w:szCs w:val="24"/>
        </w:rPr>
        <w:t>pályázat</w:t>
      </w:r>
      <w:r w:rsidR="00B37149">
        <w:rPr>
          <w:bCs/>
          <w:spacing w:val="6"/>
          <w:szCs w:val="24"/>
        </w:rPr>
        <w:t xml:space="preserve"> </w:t>
      </w:r>
      <w:r w:rsidR="00B37149" w:rsidRPr="00703EBE">
        <w:rPr>
          <w:szCs w:val="24"/>
        </w:rPr>
        <w:t>keretében</w:t>
      </w:r>
      <w:r w:rsidR="00B37149">
        <w:rPr>
          <w:szCs w:val="24"/>
        </w:rPr>
        <w:t xml:space="preserve"> a</w:t>
      </w:r>
      <w:r w:rsidR="00B37149" w:rsidRPr="00703EBE">
        <w:rPr>
          <w:szCs w:val="24"/>
        </w:rPr>
        <w:t xml:space="preserve"> </w:t>
      </w:r>
      <w:r w:rsidR="00B37149">
        <w:rPr>
          <w:szCs w:val="24"/>
        </w:rPr>
        <w:t>megvalósításhoz</w:t>
      </w:r>
      <w:r w:rsidR="00B37149" w:rsidRPr="00703EBE">
        <w:rPr>
          <w:szCs w:val="24"/>
        </w:rPr>
        <w:t xml:space="preserve"> a </w:t>
      </w:r>
      <w:r w:rsidR="00B37149">
        <w:rPr>
          <w:b/>
          <w:szCs w:val="24"/>
        </w:rPr>
        <w:t xml:space="preserve">Balinka, Dorschner u. 10. szám alatti orvosi rendelő bútorzatának lecserélése </w:t>
      </w:r>
      <w:r w:rsidR="00B37149" w:rsidRPr="00A07743">
        <w:rPr>
          <w:szCs w:val="24"/>
        </w:rPr>
        <w:t>tárgyában</w:t>
      </w:r>
      <w:r w:rsidR="00B37149">
        <w:rPr>
          <w:szCs w:val="24"/>
        </w:rPr>
        <w:t>.</w:t>
      </w:r>
      <w:r w:rsidR="005A2F9F">
        <w:t xml:space="preserve"> beérkezett</w:t>
      </w:r>
      <w:r w:rsidR="00A1562F" w:rsidRPr="00A1562F">
        <w:t xml:space="preserve"> árajánlatok </w:t>
      </w:r>
      <w:r w:rsidR="00A1562F">
        <w:t xml:space="preserve">közül  </w:t>
      </w:r>
      <w:r w:rsidR="00BD00DD" w:rsidRPr="00A1562F">
        <w:t>a .................................................. árajánlatát fogadja el.</w:t>
      </w:r>
    </w:p>
    <w:p w:rsidR="00BD00DD" w:rsidRPr="00A1562F" w:rsidRDefault="00BD00DD" w:rsidP="00752BC9">
      <w:pPr>
        <w:ind w:left="708"/>
      </w:pPr>
      <w:r w:rsidRPr="00A1562F">
        <w:t>Felhatalmazza a polgármestert a szerződés vállalkozóval történő megkötésére.</w:t>
      </w:r>
    </w:p>
    <w:p w:rsidR="00752BC9" w:rsidRPr="00A1562F" w:rsidRDefault="00752BC9" w:rsidP="00752BC9"/>
    <w:p w:rsidR="00752BC9" w:rsidRPr="00A1562F" w:rsidRDefault="00752BC9" w:rsidP="00752BC9">
      <w:pPr>
        <w:ind w:firstLine="708"/>
      </w:pPr>
      <w:r w:rsidRPr="00A1562F">
        <w:t>Felelős: polgármester</w:t>
      </w:r>
    </w:p>
    <w:p w:rsidR="00752BC9" w:rsidRPr="00BD146C" w:rsidRDefault="00752BC9" w:rsidP="00752BC9">
      <w:pPr>
        <w:ind w:firstLine="708"/>
        <w:rPr>
          <w:rFonts w:ascii="Arial" w:hAnsi="Arial" w:cs="Arial"/>
          <w:b/>
        </w:rPr>
      </w:pPr>
      <w:r w:rsidRPr="00A1562F">
        <w:t xml:space="preserve">Határidő: </w:t>
      </w:r>
      <w:r w:rsidR="00A1562F">
        <w:t>........................</w:t>
      </w:r>
      <w:r w:rsidRPr="00BD146C">
        <w:rPr>
          <w:rFonts w:ascii="Arial" w:hAnsi="Arial" w:cs="Arial"/>
        </w:rPr>
        <w:t xml:space="preserve"> </w:t>
      </w:r>
    </w:p>
    <w:p w:rsidR="00752BC9" w:rsidRPr="00BD146C" w:rsidRDefault="00752BC9" w:rsidP="00752BC9">
      <w:pPr>
        <w:shd w:val="clear" w:color="auto" w:fill="FFFFFF"/>
        <w:rPr>
          <w:rFonts w:ascii="Arial" w:hAnsi="Arial" w:cs="Arial"/>
          <w:color w:val="222222"/>
        </w:rPr>
      </w:pP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7734A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7D98"/>
    <w:multiLevelType w:val="hybridMultilevel"/>
    <w:tmpl w:val="F1F29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A6E"/>
    <w:multiLevelType w:val="hybridMultilevel"/>
    <w:tmpl w:val="5568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73510"/>
    <w:multiLevelType w:val="hybridMultilevel"/>
    <w:tmpl w:val="9A48466A"/>
    <w:lvl w:ilvl="0" w:tplc="3ADC78E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0637F"/>
    <w:rsid w:val="0002122A"/>
    <w:rsid w:val="0009409F"/>
    <w:rsid w:val="000C7123"/>
    <w:rsid w:val="0015793B"/>
    <w:rsid w:val="00192B07"/>
    <w:rsid w:val="00202ED7"/>
    <w:rsid w:val="00230CE0"/>
    <w:rsid w:val="00234C0A"/>
    <w:rsid w:val="00244653"/>
    <w:rsid w:val="002543C1"/>
    <w:rsid w:val="002543FC"/>
    <w:rsid w:val="00267D3B"/>
    <w:rsid w:val="00296EF2"/>
    <w:rsid w:val="002B0A77"/>
    <w:rsid w:val="002C523F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24B31"/>
    <w:rsid w:val="00541A8F"/>
    <w:rsid w:val="0057008D"/>
    <w:rsid w:val="00573959"/>
    <w:rsid w:val="0058654F"/>
    <w:rsid w:val="005A02F7"/>
    <w:rsid w:val="005A2F9F"/>
    <w:rsid w:val="005C4FF0"/>
    <w:rsid w:val="005D017A"/>
    <w:rsid w:val="00637610"/>
    <w:rsid w:val="00677BDD"/>
    <w:rsid w:val="006D1542"/>
    <w:rsid w:val="006E019C"/>
    <w:rsid w:val="0075231B"/>
    <w:rsid w:val="00752BC9"/>
    <w:rsid w:val="0076198E"/>
    <w:rsid w:val="007734AF"/>
    <w:rsid w:val="0078476A"/>
    <w:rsid w:val="0079100B"/>
    <w:rsid w:val="007B1964"/>
    <w:rsid w:val="007F6774"/>
    <w:rsid w:val="007F6AFB"/>
    <w:rsid w:val="00803558"/>
    <w:rsid w:val="00823089"/>
    <w:rsid w:val="00837C85"/>
    <w:rsid w:val="00886C2E"/>
    <w:rsid w:val="008A6BFC"/>
    <w:rsid w:val="00901461"/>
    <w:rsid w:val="0091314B"/>
    <w:rsid w:val="009846B7"/>
    <w:rsid w:val="009877C8"/>
    <w:rsid w:val="009B5730"/>
    <w:rsid w:val="009F23AE"/>
    <w:rsid w:val="00A1562F"/>
    <w:rsid w:val="00A363DD"/>
    <w:rsid w:val="00A65CD5"/>
    <w:rsid w:val="00AC5890"/>
    <w:rsid w:val="00AF4DA0"/>
    <w:rsid w:val="00B10159"/>
    <w:rsid w:val="00B26645"/>
    <w:rsid w:val="00B37149"/>
    <w:rsid w:val="00B37396"/>
    <w:rsid w:val="00B60B40"/>
    <w:rsid w:val="00B7157C"/>
    <w:rsid w:val="00B71D5E"/>
    <w:rsid w:val="00B96631"/>
    <w:rsid w:val="00BD00DD"/>
    <w:rsid w:val="00BD146C"/>
    <w:rsid w:val="00C40F14"/>
    <w:rsid w:val="00C61FD0"/>
    <w:rsid w:val="00C82E9D"/>
    <w:rsid w:val="00CA6224"/>
    <w:rsid w:val="00CA73B4"/>
    <w:rsid w:val="00CE0861"/>
    <w:rsid w:val="00D259CB"/>
    <w:rsid w:val="00D802D1"/>
    <w:rsid w:val="00D855B0"/>
    <w:rsid w:val="00DA1023"/>
    <w:rsid w:val="00DA16EA"/>
    <w:rsid w:val="00DC36BF"/>
    <w:rsid w:val="00DD5DDD"/>
    <w:rsid w:val="00DE46A6"/>
    <w:rsid w:val="00DF7003"/>
    <w:rsid w:val="00ED61DA"/>
    <w:rsid w:val="00F11968"/>
    <w:rsid w:val="00F40D33"/>
    <w:rsid w:val="00F44A07"/>
    <w:rsid w:val="00F72D48"/>
    <w:rsid w:val="00F92C4B"/>
    <w:rsid w:val="00FA4AA4"/>
    <w:rsid w:val="00FC075D"/>
    <w:rsid w:val="00FD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  <w:style w:type="table" w:styleId="Rcsostblzat">
    <w:name w:val="Table Grid"/>
    <w:basedOn w:val="Normltblzat"/>
    <w:uiPriority w:val="59"/>
    <w:rsid w:val="00D259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">
    <w:name w:val="iceouttxt"/>
    <w:basedOn w:val="Bekezdsalapbettpusa"/>
    <w:rsid w:val="00B37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296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Mártika</cp:lastModifiedBy>
  <cp:revision>2</cp:revision>
  <cp:lastPrinted>2018-09-03T07:03:00Z</cp:lastPrinted>
  <dcterms:created xsi:type="dcterms:W3CDTF">2018-09-03T07:30:00Z</dcterms:created>
  <dcterms:modified xsi:type="dcterms:W3CDTF">2018-09-03T07:30:00Z</dcterms:modified>
</cp:coreProperties>
</file>