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4C9" w:rsidRPr="007B64C9" w:rsidRDefault="007B64C9" w:rsidP="007B64C9">
      <w:pPr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7B64C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Bakonycsernyei Közös Önkormányzati Hivatal Jegyzője</w:t>
      </w:r>
    </w:p>
    <w:p w:rsidR="007B64C9" w:rsidRPr="007B64C9" w:rsidRDefault="007B64C9" w:rsidP="007B64C9">
      <w:pPr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7B64C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8056 Bakonycsernye, Rákóczi u. 83.</w:t>
      </w:r>
    </w:p>
    <w:p w:rsidR="007B64C9" w:rsidRPr="007B64C9" w:rsidRDefault="00BA07FD" w:rsidP="007B64C9">
      <w:pPr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hyperlink r:id="rId4" w:history="1">
        <w:r w:rsidR="007B64C9" w:rsidRPr="007B64C9">
          <w:rPr>
            <w:rStyle w:val="Hiperhivatkozs"/>
            <w:rFonts w:ascii="Times New Roman" w:eastAsia="Times New Roman" w:hAnsi="Times New Roman" w:cs="Times New Roman"/>
            <w:bCs/>
            <w:sz w:val="24"/>
            <w:szCs w:val="24"/>
            <w:lang w:eastAsia="hu-HU"/>
          </w:rPr>
          <w:t>Tel:22/413-001</w:t>
        </w:r>
      </w:hyperlink>
    </w:p>
    <w:p w:rsidR="007B64C9" w:rsidRPr="007B64C9" w:rsidRDefault="007B64C9" w:rsidP="007B64C9">
      <w:pPr>
        <w:pBdr>
          <w:bottom w:val="single" w:sz="12" w:space="1" w:color="auto"/>
        </w:pBdr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proofErr w:type="gramStart"/>
      <w:r w:rsidRPr="007B64C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e-mail</w:t>
      </w:r>
      <w:proofErr w:type="gramEnd"/>
      <w:r w:rsidRPr="007B64C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:pm.bakonycsernye@morterseg.hu</w:t>
      </w:r>
    </w:p>
    <w:p w:rsidR="007B64C9" w:rsidRPr="007B64C9" w:rsidRDefault="007B64C9" w:rsidP="007B64C9">
      <w:pPr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</w:p>
    <w:p w:rsidR="007B64C9" w:rsidRPr="007B64C9" w:rsidRDefault="007B64C9" w:rsidP="007B64C9">
      <w:pPr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7B64C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ELŐTERJESZTÉS</w:t>
      </w:r>
    </w:p>
    <w:p w:rsidR="007B64C9" w:rsidRPr="007B64C9" w:rsidRDefault="007B64C9" w:rsidP="007B64C9">
      <w:pPr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proofErr w:type="gramStart"/>
      <w:r w:rsidRPr="007B64C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a</w:t>
      </w:r>
      <w:proofErr w:type="gramEnd"/>
      <w:r w:rsidRPr="007B64C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köztisztviselői illetményalap emelésről</w:t>
      </w:r>
    </w:p>
    <w:p w:rsidR="007B64C9" w:rsidRPr="007B64C9" w:rsidRDefault="007B64C9" w:rsidP="007B64C9">
      <w:pPr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</w:p>
    <w:p w:rsidR="007B64C9" w:rsidRPr="007B64C9" w:rsidRDefault="007B64C9" w:rsidP="007B64C9">
      <w:pPr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</w:p>
    <w:p w:rsidR="007B64C9" w:rsidRPr="007B64C9" w:rsidRDefault="007B64C9" w:rsidP="007B64C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7B64C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Jogszabályi háttér: </w:t>
      </w:r>
      <w:r w:rsidRPr="007B64C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Magyarország 2019. évi központi költségvetéséről szóló 2018. évi L. törvény</w:t>
      </w:r>
    </w:p>
    <w:p w:rsidR="007B64C9" w:rsidRPr="007B64C9" w:rsidRDefault="007B64C9" w:rsidP="007B64C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7B64C9" w:rsidRPr="007B64C9" w:rsidRDefault="007B64C9" w:rsidP="007B64C9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7B64C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INDOKLÁS </w:t>
      </w:r>
      <w:proofErr w:type="gramStart"/>
      <w:r w:rsidRPr="007B64C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proofErr w:type="gramEnd"/>
      <w:r w:rsidRPr="007B64C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RENDELET MEGALKOTÁSÁHOZ</w:t>
      </w:r>
    </w:p>
    <w:p w:rsidR="007B64C9" w:rsidRPr="007B64C9" w:rsidRDefault="007B64C9" w:rsidP="007B64C9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7B64C9" w:rsidRPr="007B64C9" w:rsidRDefault="007B64C9" w:rsidP="007B64C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7B64C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Tisztelt Képviselő-testület!</w:t>
      </w:r>
    </w:p>
    <w:p w:rsidR="007B64C9" w:rsidRPr="007B64C9" w:rsidRDefault="007B64C9" w:rsidP="007B64C9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7B64C9" w:rsidRPr="007B64C9" w:rsidRDefault="007B64C9" w:rsidP="007B64C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7B64C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Kormányhivataltól érkezett szakmai segítségnyújtás alapján a köztisztviselői illetményalap emelésről a közös hivatalt fenntartó önkormányzatoknak külön-külön rendeletet kell alkotni. Januárban – a pályázat benyújtása előtt – mindhárom önkormányzat határozattal döntött a pályázat benyújtásáról és a székely településen kívüli önkormányzatok határozatukban hozzájárultak ahhoz, hogy a székhely település önkormányzati rendeletet alkosson a megemelt illetményalapról. Bakonycsernye önkormányzata ezen felhatalmazások alapján a 2019. évre vonatkozó önkormányzat rendeletében rendelkezett az illetményalap „Kiegyenlítő bérrendezési alap támogatására”’ kiírt pályázatban meghatározott minimum összegének, azaz 46.380 Ft-ban történő megállapításáról. A fent említett szakmai segítségnyújtás javaslata alapján jogszerűbb külön rendeletben szabályozni az illetményalapot és nem a költségvetési rendeletben meghatározni, így az alábbi rendelet tervezetet terjesztem a képviselő-testület elé. </w:t>
      </w:r>
    </w:p>
    <w:p w:rsidR="007B64C9" w:rsidRPr="007B64C9" w:rsidRDefault="007B64C9" w:rsidP="007B64C9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7B64C9" w:rsidRPr="007B64C9" w:rsidRDefault="007B64C9" w:rsidP="007B64C9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7B64C9" w:rsidRPr="007B64C9" w:rsidRDefault="007B64C9" w:rsidP="007B64C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64C9">
        <w:rPr>
          <w:rFonts w:ascii="Times New Roman" w:hAnsi="Times New Roman" w:cs="Times New Roman"/>
          <w:b/>
          <w:sz w:val="24"/>
          <w:szCs w:val="24"/>
        </w:rPr>
        <w:t xml:space="preserve">ELŐZETES HATÁSTANULMÁNY </w:t>
      </w:r>
      <w:proofErr w:type="gramStart"/>
      <w:r w:rsidRPr="007B64C9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7B64C9">
        <w:rPr>
          <w:rFonts w:ascii="Times New Roman" w:hAnsi="Times New Roman" w:cs="Times New Roman"/>
          <w:b/>
          <w:sz w:val="24"/>
          <w:szCs w:val="24"/>
        </w:rPr>
        <w:t xml:space="preserve"> RENDELET MEGALKOTÁSÁHOZ</w:t>
      </w:r>
    </w:p>
    <w:p w:rsidR="007B64C9" w:rsidRPr="007B64C9" w:rsidRDefault="007B64C9" w:rsidP="007B64C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B64C9" w:rsidRPr="007B64C9" w:rsidRDefault="007B64C9" w:rsidP="007B64C9">
      <w:pPr>
        <w:rPr>
          <w:rFonts w:ascii="Times New Roman" w:hAnsi="Times New Roman" w:cs="Times New Roman"/>
          <w:sz w:val="24"/>
          <w:szCs w:val="24"/>
        </w:rPr>
      </w:pPr>
      <w:r w:rsidRPr="007B64C9">
        <w:rPr>
          <w:rFonts w:ascii="Times New Roman" w:hAnsi="Times New Roman" w:cs="Times New Roman"/>
          <w:b/>
          <w:sz w:val="24"/>
          <w:szCs w:val="24"/>
          <w:u w:val="single"/>
        </w:rPr>
        <w:t>1. A tervezett jogszabály társadalmi, gazdasági, költségvetési hatása</w:t>
      </w:r>
      <w:r w:rsidRPr="007B64C9">
        <w:rPr>
          <w:rFonts w:ascii="Times New Roman" w:hAnsi="Times New Roman" w:cs="Times New Roman"/>
          <w:sz w:val="24"/>
          <w:szCs w:val="24"/>
        </w:rPr>
        <w:t>: A rendelet hatálybalépése nem ró plusz költségvetési terhet az önkormányzatra, annak fedezete pályázati úton rendelkezésre áll.</w:t>
      </w:r>
    </w:p>
    <w:p w:rsidR="007B64C9" w:rsidRPr="007B64C9" w:rsidRDefault="007B64C9" w:rsidP="007B64C9">
      <w:pPr>
        <w:rPr>
          <w:rFonts w:ascii="Times New Roman" w:hAnsi="Times New Roman" w:cs="Times New Roman"/>
          <w:sz w:val="24"/>
          <w:szCs w:val="24"/>
        </w:rPr>
      </w:pPr>
    </w:p>
    <w:p w:rsidR="007B64C9" w:rsidRPr="007B64C9" w:rsidRDefault="007B64C9" w:rsidP="007B64C9">
      <w:pPr>
        <w:rPr>
          <w:rFonts w:ascii="Times New Roman" w:hAnsi="Times New Roman" w:cs="Times New Roman"/>
          <w:sz w:val="24"/>
          <w:szCs w:val="24"/>
        </w:rPr>
      </w:pPr>
      <w:r w:rsidRPr="007B64C9">
        <w:rPr>
          <w:rFonts w:ascii="Times New Roman" w:hAnsi="Times New Roman" w:cs="Times New Roman"/>
          <w:b/>
          <w:sz w:val="24"/>
          <w:szCs w:val="24"/>
          <w:u w:val="single"/>
        </w:rPr>
        <w:t>2. Környezeti és egészségi következményei:</w:t>
      </w:r>
      <w:r w:rsidRPr="007B64C9">
        <w:rPr>
          <w:rFonts w:ascii="Times New Roman" w:hAnsi="Times New Roman" w:cs="Times New Roman"/>
          <w:sz w:val="24"/>
          <w:szCs w:val="24"/>
        </w:rPr>
        <w:t xml:space="preserve"> nem mérhető hatás.</w:t>
      </w:r>
    </w:p>
    <w:p w:rsidR="007B64C9" w:rsidRPr="007B64C9" w:rsidRDefault="007B64C9" w:rsidP="007B64C9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7B64C9" w:rsidRPr="007B64C9" w:rsidRDefault="007B64C9" w:rsidP="007B64C9">
      <w:pPr>
        <w:rPr>
          <w:rFonts w:ascii="Times New Roman" w:hAnsi="Times New Roman" w:cs="Times New Roman"/>
          <w:sz w:val="24"/>
          <w:szCs w:val="24"/>
        </w:rPr>
      </w:pPr>
      <w:r w:rsidRPr="007B64C9">
        <w:rPr>
          <w:rFonts w:ascii="Times New Roman" w:hAnsi="Times New Roman" w:cs="Times New Roman"/>
          <w:b/>
          <w:sz w:val="24"/>
          <w:szCs w:val="24"/>
          <w:u w:val="single"/>
        </w:rPr>
        <w:t>3. Adminisztratív terheket befolyásoló hatások</w:t>
      </w:r>
      <w:r w:rsidRPr="007B64C9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7B64C9">
        <w:rPr>
          <w:rFonts w:ascii="Times New Roman" w:hAnsi="Times New Roman" w:cs="Times New Roman"/>
          <w:sz w:val="24"/>
          <w:szCs w:val="24"/>
        </w:rPr>
        <w:t xml:space="preserve"> Nem mérhető hatás </w:t>
      </w:r>
    </w:p>
    <w:p w:rsidR="007B64C9" w:rsidRPr="007B64C9" w:rsidRDefault="007B64C9" w:rsidP="007B64C9">
      <w:pPr>
        <w:rPr>
          <w:rFonts w:ascii="Times New Roman" w:hAnsi="Times New Roman" w:cs="Times New Roman"/>
          <w:sz w:val="24"/>
          <w:szCs w:val="24"/>
        </w:rPr>
      </w:pPr>
    </w:p>
    <w:p w:rsidR="007B64C9" w:rsidRPr="007B64C9" w:rsidRDefault="007B64C9" w:rsidP="007B64C9">
      <w:pPr>
        <w:rPr>
          <w:rFonts w:ascii="Times New Roman" w:hAnsi="Times New Roman" w:cs="Times New Roman"/>
          <w:sz w:val="24"/>
          <w:szCs w:val="24"/>
        </w:rPr>
      </w:pPr>
      <w:r w:rsidRPr="007B64C9">
        <w:rPr>
          <w:rFonts w:ascii="Times New Roman" w:hAnsi="Times New Roman" w:cs="Times New Roman"/>
          <w:b/>
          <w:sz w:val="24"/>
          <w:szCs w:val="24"/>
          <w:u w:val="single"/>
        </w:rPr>
        <w:t>4. A jogszabály megalkotásának szükségessége, a jogalkotás elmaradásának várható következményei:</w:t>
      </w:r>
      <w:r w:rsidRPr="007B64C9">
        <w:rPr>
          <w:rFonts w:ascii="Times New Roman" w:hAnsi="Times New Roman" w:cs="Times New Roman"/>
          <w:sz w:val="24"/>
          <w:szCs w:val="24"/>
        </w:rPr>
        <w:t xml:space="preserve"> köztisztviselői illetmények csökkennének</w:t>
      </w:r>
    </w:p>
    <w:p w:rsidR="007B64C9" w:rsidRPr="007B64C9" w:rsidRDefault="007B64C9" w:rsidP="007B64C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B64C9" w:rsidRPr="007B64C9" w:rsidRDefault="007B64C9" w:rsidP="007B64C9">
      <w:pPr>
        <w:rPr>
          <w:rFonts w:ascii="Times New Roman" w:hAnsi="Times New Roman" w:cs="Times New Roman"/>
          <w:sz w:val="24"/>
          <w:szCs w:val="24"/>
        </w:rPr>
      </w:pPr>
      <w:r w:rsidRPr="007B64C9">
        <w:rPr>
          <w:rFonts w:ascii="Times New Roman" w:hAnsi="Times New Roman" w:cs="Times New Roman"/>
          <w:b/>
          <w:sz w:val="24"/>
          <w:szCs w:val="24"/>
          <w:u w:val="single"/>
        </w:rPr>
        <w:t xml:space="preserve"> 5. A jogszabály alkalmazásához szükséges személyi, szervezeti, tárgyi és pénzügyi feltételek:</w:t>
      </w:r>
      <w:r w:rsidRPr="007B64C9">
        <w:rPr>
          <w:rFonts w:ascii="Times New Roman" w:hAnsi="Times New Roman" w:cs="Times New Roman"/>
          <w:sz w:val="24"/>
          <w:szCs w:val="24"/>
        </w:rPr>
        <w:t xml:space="preserve"> A korábbiakhoz képest nincs további feltétel. </w:t>
      </w:r>
    </w:p>
    <w:p w:rsidR="007B64C9" w:rsidRPr="007B64C9" w:rsidRDefault="007B64C9" w:rsidP="007B64C9">
      <w:pPr>
        <w:rPr>
          <w:rFonts w:ascii="Times New Roman" w:hAnsi="Times New Roman" w:cs="Times New Roman"/>
          <w:sz w:val="24"/>
          <w:szCs w:val="24"/>
        </w:rPr>
      </w:pPr>
    </w:p>
    <w:p w:rsidR="007B64C9" w:rsidRPr="007B64C9" w:rsidRDefault="007B64C9" w:rsidP="007B64C9">
      <w:pPr>
        <w:rPr>
          <w:rFonts w:ascii="Times New Roman" w:hAnsi="Times New Roman" w:cs="Times New Roman"/>
          <w:sz w:val="24"/>
          <w:szCs w:val="24"/>
        </w:rPr>
      </w:pPr>
    </w:p>
    <w:p w:rsidR="007B64C9" w:rsidRPr="007B64C9" w:rsidRDefault="007B64C9" w:rsidP="007B64C9">
      <w:pPr>
        <w:jc w:val="center"/>
        <w:rPr>
          <w:rFonts w:ascii="Times New Roman" w:hAnsi="Times New Roman" w:cs="Times New Roman"/>
          <w:sz w:val="24"/>
          <w:szCs w:val="24"/>
        </w:rPr>
      </w:pPr>
      <w:r w:rsidRPr="007B64C9">
        <w:rPr>
          <w:rFonts w:ascii="Times New Roman" w:hAnsi="Times New Roman" w:cs="Times New Roman"/>
          <w:sz w:val="24"/>
          <w:szCs w:val="24"/>
        </w:rPr>
        <w:lastRenderedPageBreak/>
        <w:t>RENDELET TERVEZET</w:t>
      </w:r>
    </w:p>
    <w:p w:rsidR="007B64C9" w:rsidRDefault="007B64C9" w:rsidP="000C43D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B64C9" w:rsidRDefault="007B64C9" w:rsidP="000C43D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D0619" w:rsidRDefault="000C43DB" w:rsidP="000C43D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</w:t>
      </w:r>
      <w:r w:rsidR="009F168E">
        <w:rPr>
          <w:rFonts w:ascii="Times New Roman" w:hAnsi="Times New Roman" w:cs="Times New Roman"/>
          <w:sz w:val="24"/>
          <w:szCs w:val="24"/>
        </w:rPr>
        <w:t>linka</w:t>
      </w:r>
      <w:r>
        <w:rPr>
          <w:rFonts w:ascii="Times New Roman" w:hAnsi="Times New Roman" w:cs="Times New Roman"/>
          <w:sz w:val="24"/>
          <w:szCs w:val="24"/>
        </w:rPr>
        <w:t xml:space="preserve"> község Önkormányzat Képviselő-testületének </w:t>
      </w:r>
    </w:p>
    <w:p w:rsidR="000C43DB" w:rsidRDefault="009F168E" w:rsidP="000C43D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</w:t>
      </w:r>
      <w:r w:rsidR="000C43DB">
        <w:rPr>
          <w:rFonts w:ascii="Times New Roman" w:hAnsi="Times New Roman" w:cs="Times New Roman"/>
          <w:sz w:val="24"/>
          <w:szCs w:val="24"/>
        </w:rPr>
        <w:t>/2019.(III</w:t>
      </w:r>
      <w:proofErr w:type="gramStart"/>
      <w:r>
        <w:rPr>
          <w:rFonts w:ascii="Times New Roman" w:hAnsi="Times New Roman" w:cs="Times New Roman"/>
          <w:sz w:val="24"/>
          <w:szCs w:val="24"/>
        </w:rPr>
        <w:t>…..</w:t>
      </w:r>
      <w:r w:rsidR="003760E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0C43DB">
        <w:rPr>
          <w:rFonts w:ascii="Times New Roman" w:hAnsi="Times New Roman" w:cs="Times New Roman"/>
          <w:sz w:val="24"/>
          <w:szCs w:val="24"/>
        </w:rPr>
        <w:t xml:space="preserve">) önkormányzati rendelete </w:t>
      </w:r>
    </w:p>
    <w:p w:rsidR="000C43DB" w:rsidRDefault="000C43DB" w:rsidP="000C43DB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Bakonycsernyei Közös Önkormányzati Hivatalban foglalkoztatott </w:t>
      </w:r>
    </w:p>
    <w:p w:rsidR="000C43DB" w:rsidRDefault="000C43DB" w:rsidP="000C43DB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köztisztviselők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vonatkozásában magasabb összegű illetményalap megállapításáról</w:t>
      </w:r>
    </w:p>
    <w:p w:rsidR="000C43DB" w:rsidRDefault="000C43DB">
      <w:pPr>
        <w:rPr>
          <w:rFonts w:ascii="Times New Roman" w:hAnsi="Times New Roman" w:cs="Times New Roman"/>
          <w:sz w:val="24"/>
          <w:szCs w:val="24"/>
        </w:rPr>
      </w:pPr>
    </w:p>
    <w:p w:rsidR="000C43DB" w:rsidRDefault="000C43DB">
      <w:pPr>
        <w:rPr>
          <w:rFonts w:ascii="Times New Roman" w:hAnsi="Times New Roman" w:cs="Times New Roman"/>
          <w:sz w:val="24"/>
          <w:szCs w:val="24"/>
        </w:rPr>
      </w:pPr>
    </w:p>
    <w:p w:rsidR="000C43DB" w:rsidRDefault="000C43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</w:t>
      </w:r>
      <w:r w:rsidR="009F168E">
        <w:rPr>
          <w:rFonts w:ascii="Times New Roman" w:hAnsi="Times New Roman" w:cs="Times New Roman"/>
          <w:sz w:val="24"/>
          <w:szCs w:val="24"/>
        </w:rPr>
        <w:t>linka</w:t>
      </w:r>
      <w:r>
        <w:rPr>
          <w:rFonts w:ascii="Times New Roman" w:hAnsi="Times New Roman" w:cs="Times New Roman"/>
          <w:sz w:val="24"/>
          <w:szCs w:val="24"/>
        </w:rPr>
        <w:t xml:space="preserve"> község Önkormányzat Képviselő-testülete a Magyarország 2019. évi központi költségvetéséről szóló 2018. évi L. törvény 60.§ (6) bekezdésében kapott felhatalmazás alapján az Alaptörvény 32. cikk (1) bekezdés a) pontjában meghatározott feladatkörében eljárva a következőket rendeli el:</w:t>
      </w:r>
    </w:p>
    <w:p w:rsidR="000C43DB" w:rsidRDefault="000C43DB">
      <w:pPr>
        <w:rPr>
          <w:rFonts w:ascii="Times New Roman" w:hAnsi="Times New Roman" w:cs="Times New Roman"/>
          <w:sz w:val="24"/>
          <w:szCs w:val="24"/>
        </w:rPr>
      </w:pPr>
    </w:p>
    <w:p w:rsidR="000C43DB" w:rsidRDefault="000C43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1.§ Ba</w:t>
      </w:r>
      <w:r w:rsidR="009F168E">
        <w:rPr>
          <w:rFonts w:ascii="Times New Roman" w:hAnsi="Times New Roman" w:cs="Times New Roman"/>
          <w:sz w:val="24"/>
          <w:szCs w:val="24"/>
        </w:rPr>
        <w:t>linka</w:t>
      </w:r>
      <w:r>
        <w:rPr>
          <w:rFonts w:ascii="Times New Roman" w:hAnsi="Times New Roman" w:cs="Times New Roman"/>
          <w:sz w:val="24"/>
          <w:szCs w:val="24"/>
        </w:rPr>
        <w:t xml:space="preserve"> község Önkormányzat Képviselő-testülete a Bakonycsernyei Közös Önkormányzati Hivatalban foglalkoztatott köztisztviselői részére 2019. évre vonatkozóan az illetményalap összegét 46.380 Ft-ban határozza meg. </w:t>
      </w:r>
    </w:p>
    <w:p w:rsidR="000C43DB" w:rsidRDefault="000C43DB">
      <w:pPr>
        <w:rPr>
          <w:rFonts w:ascii="Times New Roman" w:hAnsi="Times New Roman" w:cs="Times New Roman"/>
          <w:sz w:val="24"/>
          <w:szCs w:val="24"/>
        </w:rPr>
      </w:pPr>
    </w:p>
    <w:p w:rsidR="000C43DB" w:rsidRDefault="000C43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2.§ (1) Ezen rendelet</w:t>
      </w:r>
      <w:r w:rsidR="003760E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760E4">
        <w:rPr>
          <w:rFonts w:ascii="Times New Roman" w:hAnsi="Times New Roman" w:cs="Times New Roman"/>
          <w:sz w:val="24"/>
          <w:szCs w:val="24"/>
        </w:rPr>
        <w:t xml:space="preserve">2019. </w:t>
      </w:r>
      <w:r w:rsidR="007B64C9">
        <w:rPr>
          <w:rFonts w:ascii="Times New Roman" w:hAnsi="Times New Roman" w:cs="Times New Roman"/>
          <w:sz w:val="24"/>
          <w:szCs w:val="24"/>
        </w:rPr>
        <w:t>…</w:t>
      </w:r>
      <w:proofErr w:type="gramEnd"/>
      <w:r w:rsidR="007B64C9">
        <w:rPr>
          <w:rFonts w:ascii="Times New Roman" w:hAnsi="Times New Roman" w:cs="Times New Roman"/>
          <w:sz w:val="24"/>
          <w:szCs w:val="24"/>
        </w:rPr>
        <w:t>……….</w:t>
      </w:r>
      <w:r w:rsidR="003760E4">
        <w:rPr>
          <w:rFonts w:ascii="Times New Roman" w:hAnsi="Times New Roman" w:cs="Times New Roman"/>
          <w:sz w:val="24"/>
          <w:szCs w:val="24"/>
        </w:rPr>
        <w:t xml:space="preserve"> napján lép hatályba. </w:t>
      </w:r>
      <w:r>
        <w:rPr>
          <w:rFonts w:ascii="Times New Roman" w:hAnsi="Times New Roman" w:cs="Times New Roman"/>
          <w:sz w:val="24"/>
          <w:szCs w:val="24"/>
        </w:rPr>
        <w:t xml:space="preserve">Rendelkezéseit </w:t>
      </w:r>
      <w:r w:rsidR="003760E4">
        <w:rPr>
          <w:rFonts w:ascii="Times New Roman" w:hAnsi="Times New Roman" w:cs="Times New Roman"/>
          <w:sz w:val="24"/>
          <w:szCs w:val="24"/>
        </w:rPr>
        <w:t>2019. január 1. napjától</w:t>
      </w:r>
      <w:r>
        <w:rPr>
          <w:rFonts w:ascii="Times New Roman" w:hAnsi="Times New Roman" w:cs="Times New Roman"/>
          <w:sz w:val="24"/>
          <w:szCs w:val="24"/>
        </w:rPr>
        <w:t xml:space="preserve"> kell alkalmazni. </w:t>
      </w:r>
    </w:p>
    <w:p w:rsidR="003760E4" w:rsidRDefault="003760E4" w:rsidP="003760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Hatályát veszti 2019. december 31. napján. </w:t>
      </w:r>
    </w:p>
    <w:p w:rsidR="000C43DB" w:rsidRDefault="000C43DB">
      <w:pPr>
        <w:rPr>
          <w:rFonts w:ascii="Times New Roman" w:hAnsi="Times New Roman" w:cs="Times New Roman"/>
          <w:sz w:val="24"/>
          <w:szCs w:val="24"/>
        </w:rPr>
      </w:pPr>
    </w:p>
    <w:p w:rsidR="003760E4" w:rsidRDefault="003760E4">
      <w:pPr>
        <w:rPr>
          <w:rFonts w:ascii="Times New Roman" w:hAnsi="Times New Roman" w:cs="Times New Roman"/>
          <w:sz w:val="24"/>
          <w:szCs w:val="24"/>
        </w:rPr>
      </w:pPr>
    </w:p>
    <w:p w:rsidR="000C43DB" w:rsidRDefault="000C43DB">
      <w:pPr>
        <w:rPr>
          <w:rFonts w:ascii="Times New Roman" w:hAnsi="Times New Roman" w:cs="Times New Roman"/>
          <w:sz w:val="24"/>
          <w:szCs w:val="24"/>
        </w:rPr>
      </w:pPr>
    </w:p>
    <w:p w:rsidR="000C43DB" w:rsidRDefault="000C43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33F2A">
        <w:rPr>
          <w:rFonts w:ascii="Times New Roman" w:hAnsi="Times New Roman" w:cs="Times New Roman"/>
          <w:sz w:val="24"/>
          <w:szCs w:val="24"/>
        </w:rPr>
        <w:t>Wéninger László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Fidrich Tamásné </w:t>
      </w:r>
    </w:p>
    <w:p w:rsidR="000C43DB" w:rsidRDefault="000C43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polgármester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jegyző</w:t>
      </w:r>
    </w:p>
    <w:p w:rsidR="000C43DB" w:rsidRDefault="000C43DB">
      <w:pPr>
        <w:rPr>
          <w:rFonts w:ascii="Times New Roman" w:hAnsi="Times New Roman" w:cs="Times New Roman"/>
          <w:sz w:val="24"/>
          <w:szCs w:val="24"/>
        </w:rPr>
      </w:pPr>
    </w:p>
    <w:p w:rsidR="000C43DB" w:rsidRDefault="000C43DB">
      <w:pPr>
        <w:rPr>
          <w:rFonts w:ascii="Times New Roman" w:hAnsi="Times New Roman" w:cs="Times New Roman"/>
          <w:sz w:val="24"/>
          <w:szCs w:val="24"/>
        </w:rPr>
      </w:pPr>
    </w:p>
    <w:p w:rsidR="000C43DB" w:rsidRDefault="000C43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Kihirdetési záradék:</w:t>
      </w:r>
    </w:p>
    <w:p w:rsidR="000C43DB" w:rsidRDefault="000C43DB">
      <w:pPr>
        <w:rPr>
          <w:rFonts w:ascii="Times New Roman" w:hAnsi="Times New Roman" w:cs="Times New Roman"/>
          <w:sz w:val="24"/>
          <w:szCs w:val="24"/>
        </w:rPr>
      </w:pPr>
    </w:p>
    <w:p w:rsidR="000C43DB" w:rsidRDefault="000C43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Ezen rendelet 2019.</w:t>
      </w:r>
      <w:r w:rsidR="003760E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760E4">
        <w:rPr>
          <w:rFonts w:ascii="Times New Roman" w:hAnsi="Times New Roman" w:cs="Times New Roman"/>
          <w:sz w:val="24"/>
          <w:szCs w:val="24"/>
        </w:rPr>
        <w:t xml:space="preserve">március </w:t>
      </w:r>
      <w:r w:rsidR="007B64C9">
        <w:rPr>
          <w:rFonts w:ascii="Times New Roman" w:hAnsi="Times New Roman" w:cs="Times New Roman"/>
          <w:sz w:val="24"/>
          <w:szCs w:val="24"/>
        </w:rPr>
        <w:t>…</w:t>
      </w:r>
      <w:proofErr w:type="gramEnd"/>
      <w:r w:rsidR="007B64C9">
        <w:rPr>
          <w:rFonts w:ascii="Times New Roman" w:hAnsi="Times New Roman" w:cs="Times New Roman"/>
          <w:sz w:val="24"/>
          <w:szCs w:val="24"/>
        </w:rPr>
        <w:t>.</w:t>
      </w:r>
      <w:r w:rsidR="003760E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napján kerül</w:t>
      </w:r>
      <w:r w:rsidR="009F168E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 kihirdetésre. </w:t>
      </w:r>
      <w:r w:rsidR="003760E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Fidrich Tamásné </w:t>
      </w:r>
    </w:p>
    <w:p w:rsidR="000C43DB" w:rsidRDefault="000C43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3760E4">
        <w:rPr>
          <w:rFonts w:ascii="Times New Roman" w:hAnsi="Times New Roman" w:cs="Times New Roman"/>
          <w:sz w:val="24"/>
          <w:szCs w:val="24"/>
        </w:rPr>
        <w:tab/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>jegyző</w:t>
      </w:r>
      <w:proofErr w:type="gramEnd"/>
    </w:p>
    <w:p w:rsidR="000C43DB" w:rsidRDefault="000C43DB">
      <w:pPr>
        <w:rPr>
          <w:rFonts w:ascii="Times New Roman" w:hAnsi="Times New Roman" w:cs="Times New Roman"/>
          <w:sz w:val="24"/>
          <w:szCs w:val="24"/>
        </w:rPr>
      </w:pPr>
    </w:p>
    <w:p w:rsidR="000C43DB" w:rsidRPr="000C43DB" w:rsidRDefault="000C43DB">
      <w:pPr>
        <w:rPr>
          <w:rFonts w:ascii="Times New Roman" w:hAnsi="Times New Roman" w:cs="Times New Roman"/>
          <w:sz w:val="24"/>
          <w:szCs w:val="24"/>
        </w:rPr>
      </w:pPr>
    </w:p>
    <w:sectPr w:rsidR="000C43DB" w:rsidRPr="000C43DB" w:rsidSect="006D06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hyphenationZone w:val="425"/>
  <w:characterSpacingControl w:val="doNotCompress"/>
  <w:compat/>
  <w:rsids>
    <w:rsidRoot w:val="000C43DB"/>
    <w:rsid w:val="000279B3"/>
    <w:rsid w:val="000B4115"/>
    <w:rsid w:val="000C43DB"/>
    <w:rsid w:val="00124340"/>
    <w:rsid w:val="003760E4"/>
    <w:rsid w:val="00393405"/>
    <w:rsid w:val="004B7259"/>
    <w:rsid w:val="005D591A"/>
    <w:rsid w:val="00671571"/>
    <w:rsid w:val="006D0619"/>
    <w:rsid w:val="00722E65"/>
    <w:rsid w:val="00743767"/>
    <w:rsid w:val="007B64C9"/>
    <w:rsid w:val="007C4D7C"/>
    <w:rsid w:val="0084523A"/>
    <w:rsid w:val="008519B9"/>
    <w:rsid w:val="009760DB"/>
    <w:rsid w:val="009F168E"/>
    <w:rsid w:val="00A33F2A"/>
    <w:rsid w:val="00BA07FD"/>
    <w:rsid w:val="00D17E2E"/>
    <w:rsid w:val="00D62C24"/>
    <w:rsid w:val="00DB19D8"/>
    <w:rsid w:val="00EB67BC"/>
    <w:rsid w:val="00F261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D061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7B64C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Tel:22/413-001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401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Mártika</dc:creator>
  <cp:lastModifiedBy>Mártika</cp:lastModifiedBy>
  <cp:revision>5</cp:revision>
  <cp:lastPrinted>2019-03-21T14:43:00Z</cp:lastPrinted>
  <dcterms:created xsi:type="dcterms:W3CDTF">2019-03-25T07:09:00Z</dcterms:created>
  <dcterms:modified xsi:type="dcterms:W3CDTF">2019-03-26T08:36:00Z</dcterms:modified>
</cp:coreProperties>
</file>