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2E6" w:rsidRDefault="00AF104E">
      <w:pPr>
        <w:spacing w:after="242"/>
      </w:pPr>
      <w:r>
        <w:rPr>
          <w:rFonts w:ascii="Arial" w:eastAsia="Arial" w:hAnsi="Arial" w:cs="Arial"/>
          <w:i/>
          <w:sz w:val="20"/>
          <w:u w:val="single" w:color="000000"/>
        </w:rPr>
        <w:t>6. melléklet az 57/2013. (II. 27.) Korm. rendelethez</w:t>
      </w:r>
    </w:p>
    <w:p w:rsidR="007122E6" w:rsidRDefault="00AF104E">
      <w:pPr>
        <w:spacing w:after="8"/>
      </w:pPr>
      <w:r>
        <w:rPr>
          <w:rFonts w:ascii="Arial" w:eastAsia="Arial" w:hAnsi="Arial" w:cs="Arial"/>
          <w:b/>
          <w:sz w:val="20"/>
        </w:rPr>
        <w:t>Az 57/2013. (II. 27.) Korm. rendelet alapján a telepekről vezetett nyilvántartás</w:t>
      </w:r>
    </w:p>
    <w:tbl>
      <w:tblPr>
        <w:tblStyle w:val="TableGrid"/>
        <w:tblW w:w="15826" w:type="dxa"/>
        <w:tblInd w:w="-38" w:type="dxa"/>
        <w:tblCellMar>
          <w:top w:w="48" w:type="dxa"/>
          <w:left w:w="36" w:type="dxa"/>
          <w:bottom w:w="9" w:type="dxa"/>
        </w:tblCellMar>
        <w:tblLook w:val="04A0" w:firstRow="1" w:lastRow="0" w:firstColumn="1" w:lastColumn="0" w:noHBand="0" w:noVBand="1"/>
      </w:tblPr>
      <w:tblGrid>
        <w:gridCol w:w="1050"/>
        <w:gridCol w:w="998"/>
        <w:gridCol w:w="983"/>
        <w:gridCol w:w="988"/>
        <w:gridCol w:w="1144"/>
        <w:gridCol w:w="1003"/>
        <w:gridCol w:w="1264"/>
        <w:gridCol w:w="1010"/>
        <w:gridCol w:w="1000"/>
        <w:gridCol w:w="1008"/>
        <w:gridCol w:w="1233"/>
        <w:gridCol w:w="4145"/>
      </w:tblGrid>
      <w:tr w:rsidR="007122E6">
        <w:trPr>
          <w:trHeight w:val="245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spacing w:line="263" w:lineRule="auto"/>
              <w:ind w:left="18" w:right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A jegyző által kiadott </w:t>
            </w:r>
          </w:p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nyilvántartási szám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oka*</w:t>
            </w:r>
          </w:p>
        </w:tc>
        <w:tc>
          <w:tcPr>
            <w:tcW w:w="20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bejegyzés időpontja</w:t>
            </w:r>
          </w:p>
        </w:tc>
        <w:tc>
          <w:tcPr>
            <w:tcW w:w="42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A telep</w:t>
            </w:r>
          </w:p>
        </w:tc>
        <w:tc>
          <w:tcPr>
            <w:tcW w:w="32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Az ipari tevékenység végzőjének</w:t>
            </w:r>
          </w:p>
        </w:tc>
        <w:tc>
          <w:tcPr>
            <w:tcW w:w="43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>A telepen végzett ipari tevékenység</w:t>
            </w:r>
          </w:p>
        </w:tc>
      </w:tr>
      <w:tr w:rsidR="0039749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7"/>
              <w:jc w:val="center"/>
            </w:pPr>
            <w:r>
              <w:rPr>
                <w:rFonts w:ascii="Arial" w:eastAsia="Arial" w:hAnsi="Arial" w:cs="Arial"/>
                <w:sz w:val="16"/>
              </w:rPr>
              <w:t>év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3"/>
              <w:jc w:val="center"/>
            </w:pPr>
            <w:r>
              <w:rPr>
                <w:rFonts w:ascii="Arial" w:eastAsia="Arial" w:hAnsi="Arial" w:cs="Arial"/>
                <w:sz w:val="16"/>
              </w:rPr>
              <w:t>hó, nap</w:t>
            </w:r>
          </w:p>
        </w:tc>
        <w:tc>
          <w:tcPr>
            <w:tcW w:w="117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címe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helyrajzi száma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spacing w:after="3"/>
              <w:ind w:left="37"/>
              <w:jc w:val="both"/>
            </w:pPr>
            <w:r>
              <w:rPr>
                <w:rFonts w:ascii="Arial" w:eastAsia="Arial" w:hAnsi="Arial" w:cs="Arial"/>
                <w:sz w:val="16"/>
              </w:rPr>
              <w:t>használatán</w:t>
            </w:r>
          </w:p>
          <w:p w:rsidR="007122E6" w:rsidRDefault="00AF104E">
            <w:pPr>
              <w:ind w:left="82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jogcíme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left="119"/>
            </w:pPr>
            <w:r>
              <w:rPr>
                <w:rFonts w:ascii="Arial" w:eastAsia="Arial" w:hAnsi="Arial" w:cs="Arial"/>
                <w:sz w:val="16"/>
              </w:rPr>
              <w:t>üzemelte-</w:t>
            </w:r>
          </w:p>
        </w:tc>
        <w:tc>
          <w:tcPr>
            <w:tcW w:w="101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neve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AF104E">
            <w:pPr>
              <w:ind w:left="45"/>
            </w:pPr>
            <w:r>
              <w:rPr>
                <w:rFonts w:ascii="Arial" w:eastAsia="Arial" w:hAnsi="Arial" w:cs="Arial"/>
                <w:sz w:val="16"/>
              </w:rPr>
              <w:t>cégjegyzék-</w:t>
            </w:r>
          </w:p>
        </w:tc>
        <w:tc>
          <w:tcPr>
            <w:tcW w:w="123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AF104E">
            <w:pPr>
              <w:ind w:right="36"/>
              <w:jc w:val="center"/>
            </w:pPr>
            <w:r>
              <w:rPr>
                <w:rFonts w:ascii="Arial" w:eastAsia="Arial" w:hAnsi="Arial" w:cs="Arial"/>
                <w:sz w:val="16"/>
              </w:rPr>
              <w:t>székhelye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7122E6" w:rsidRDefault="007122E6"/>
        </w:tc>
      </w:tr>
      <w:tr w:rsidR="0039749B">
        <w:trPr>
          <w:trHeight w:val="1730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spacing w:after="3"/>
              <w:ind w:right="32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tésének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7122E6" w:rsidRDefault="00AF104E">
            <w:pPr>
              <w:spacing w:line="26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időtartama,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műszakonké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nt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napi </w:t>
            </w:r>
          </w:p>
          <w:p w:rsidR="007122E6" w:rsidRDefault="00AF104E">
            <w:pPr>
              <w:spacing w:after="1" w:line="263" w:lineRule="auto"/>
              <w:ind w:right="7"/>
              <w:jc w:val="center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munkavégzé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 idejének </w:t>
            </w:r>
          </w:p>
          <w:p w:rsidR="007122E6" w:rsidRDefault="00AF104E">
            <w:pPr>
              <w:spacing w:after="3"/>
              <w:jc w:val="both"/>
            </w:pPr>
            <w:r>
              <w:rPr>
                <w:rFonts w:ascii="Arial" w:eastAsia="Arial" w:hAnsi="Arial" w:cs="Arial"/>
                <w:sz w:val="16"/>
              </w:rPr>
              <w:t>megjelölésév</w:t>
            </w:r>
          </w:p>
          <w:p w:rsidR="007122E6" w:rsidRDefault="00AF104E">
            <w:pPr>
              <w:ind w:right="34"/>
              <w:jc w:val="center"/>
            </w:pPr>
            <w:r>
              <w:rPr>
                <w:rFonts w:ascii="Arial" w:eastAsia="Arial" w:hAnsi="Arial" w:cs="Arial"/>
                <w:sz w:val="16"/>
              </w:rPr>
              <w:t>el</w:t>
            </w:r>
          </w:p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bottom"/>
          </w:tcPr>
          <w:p w:rsidR="007122E6" w:rsidRDefault="00AF104E">
            <w:pPr>
              <w:spacing w:line="263" w:lineRule="auto"/>
              <w:ind w:left="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száma, illetve </w:t>
            </w:r>
          </w:p>
          <w:p w:rsidR="007122E6" w:rsidRDefault="00AF104E">
            <w:pPr>
              <w:spacing w:after="3"/>
              <w:ind w:right="3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vállalkozói </w:t>
            </w:r>
          </w:p>
          <w:p w:rsidR="007122E6" w:rsidRDefault="00AF104E">
            <w:pPr>
              <w:ind w:left="11" w:hanging="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nyilvántartás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vételi száma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39749B">
        <w:trPr>
          <w:trHeight w:val="981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>
            <w:pPr>
              <w:ind w:left="166"/>
            </w:pPr>
            <w:r>
              <w:t>1/2017/B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271563">
            <w:pPr>
              <w:ind w:right="32"/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201</w:t>
            </w:r>
            <w:r w:rsidR="00271563"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>
            <w:pPr>
              <w:ind w:right="32"/>
              <w:jc w:val="center"/>
            </w:pPr>
            <w:r w:rsidRPr="005E42B4">
              <w:rPr>
                <w:sz w:val="18"/>
                <w:szCs w:val="18"/>
              </w:rPr>
              <w:t>04.07.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 w:rsidP="00271563">
            <w:pPr>
              <w:ind w:right="32"/>
              <w:jc w:val="center"/>
            </w:pPr>
            <w:r>
              <w:t>Balinka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>
            <w:pPr>
              <w:ind w:left="166"/>
            </w:pPr>
            <w:r>
              <w:t>0111/1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>
            <w:pPr>
              <w:ind w:left="16"/>
              <w:jc w:val="both"/>
            </w:pPr>
            <w:r>
              <w:t>vagyonkezelő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AF104E">
            <w:pPr>
              <w:ind w:left="71"/>
            </w:pPr>
            <w:r>
              <w:rPr>
                <w:rFonts w:ascii="Arial" w:eastAsia="Arial" w:hAnsi="Arial" w:cs="Arial"/>
                <w:sz w:val="13"/>
              </w:rPr>
              <w:t xml:space="preserve"> 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F49A8">
            <w:pPr>
              <w:jc w:val="center"/>
            </w:pPr>
            <w:proofErr w:type="spellStart"/>
            <w:r w:rsidRPr="005E42B4">
              <w:rPr>
                <w:sz w:val="16"/>
                <w:szCs w:val="16"/>
              </w:rPr>
              <w:t>Vadex</w:t>
            </w:r>
            <w:proofErr w:type="spellEnd"/>
            <w:r w:rsidRPr="005E42B4">
              <w:rPr>
                <w:sz w:val="16"/>
                <w:szCs w:val="16"/>
              </w:rPr>
              <w:t xml:space="preserve"> Mezőföldi Zrt.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5F49A8">
            <w:pPr>
              <w:ind w:left="84"/>
            </w:pPr>
            <w:r>
              <w:t>07-10-001091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71563" w:rsidRDefault="005F49A8">
            <w:pPr>
              <w:ind w:left="11"/>
              <w:jc w:val="both"/>
            </w:pPr>
            <w:r w:rsidRPr="005E42B4">
              <w:rPr>
                <w:sz w:val="18"/>
                <w:szCs w:val="18"/>
              </w:rPr>
              <w:t>8000 Székesfehérvár, Tolnai u. 1.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67002F">
            <w:pPr>
              <w:spacing w:line="256" w:lineRule="auto"/>
              <w:jc w:val="center"/>
            </w:pPr>
            <w:r>
              <w:t>fűrészáru-gyártás</w:t>
            </w:r>
          </w:p>
          <w:p w:rsidR="007122E6" w:rsidRDefault="007122E6">
            <w:pPr>
              <w:ind w:right="33"/>
              <w:jc w:val="center"/>
            </w:pPr>
          </w:p>
        </w:tc>
      </w:tr>
      <w:tr w:rsidR="0039749B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39749B">
            <w:pPr>
              <w:jc w:val="center"/>
            </w:pPr>
            <w:r>
              <w:t>2/2017/B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39749B">
            <w:pPr>
              <w:jc w:val="center"/>
            </w:pPr>
            <w:r>
              <w:t>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>
            <w:r>
              <w:t>2017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>
            <w:r>
              <w:t>12.29.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39749B">
            <w:pPr>
              <w:jc w:val="center"/>
            </w:pPr>
            <w:r>
              <w:t>Balinka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39749B">
            <w:pPr>
              <w:jc w:val="center"/>
            </w:pPr>
            <w:r>
              <w:t>273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39749B" w:rsidP="0039749B">
            <w:pPr>
              <w:jc w:val="center"/>
            </w:pPr>
            <w:r>
              <w:t>lakóhely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Pr="0039749B" w:rsidRDefault="0039749B">
            <w:pPr>
              <w:rPr>
                <w:sz w:val="18"/>
                <w:szCs w:val="18"/>
              </w:rPr>
            </w:pPr>
            <w:r w:rsidRPr="0039749B">
              <w:rPr>
                <w:sz w:val="18"/>
                <w:szCs w:val="18"/>
              </w:rPr>
              <w:t xml:space="preserve">változó </w:t>
            </w:r>
            <w:proofErr w:type="gramStart"/>
            <w:r w:rsidRPr="0039749B">
              <w:rPr>
                <w:sz w:val="18"/>
                <w:szCs w:val="18"/>
              </w:rPr>
              <w:t>időpontban  10.00</w:t>
            </w:r>
            <w:proofErr w:type="gramEnd"/>
            <w:r w:rsidRPr="0039749B">
              <w:rPr>
                <w:sz w:val="18"/>
                <w:szCs w:val="18"/>
              </w:rPr>
              <w:t>-18.00 között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Pr="0039749B" w:rsidRDefault="0039749B">
            <w:pPr>
              <w:rPr>
                <w:sz w:val="20"/>
                <w:szCs w:val="20"/>
              </w:rPr>
            </w:pPr>
            <w:r w:rsidRPr="0039749B">
              <w:rPr>
                <w:sz w:val="20"/>
                <w:szCs w:val="20"/>
              </w:rPr>
              <w:t>Hermann Zsombor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39749B">
            <w:r>
              <w:t>51962272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Pr="0039749B" w:rsidRDefault="0039749B">
            <w:pPr>
              <w:rPr>
                <w:sz w:val="18"/>
                <w:szCs w:val="18"/>
              </w:rPr>
            </w:pPr>
            <w:r w:rsidRPr="0039749B">
              <w:rPr>
                <w:sz w:val="18"/>
                <w:szCs w:val="18"/>
              </w:rPr>
              <w:t>8055 Balinka, Petőfi S. u. 74.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Pr="0039749B" w:rsidRDefault="0039749B">
            <w:pPr>
              <w:rPr>
                <w:sz w:val="20"/>
                <w:szCs w:val="20"/>
              </w:rPr>
            </w:pPr>
            <w:r w:rsidRPr="0039749B">
              <w:rPr>
                <w:sz w:val="20"/>
                <w:szCs w:val="20"/>
              </w:rPr>
              <w:t>gipsz, cementtermék gyártása, fa, parafatermék, fonottáru gyártása, egyéb műanyagtermék gyártása</w:t>
            </w:r>
          </w:p>
        </w:tc>
      </w:tr>
      <w:tr w:rsidR="0039749B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1/2019/B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 xml:space="preserve">        2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 xml:space="preserve">  2019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04.29.</w:t>
            </w: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 xml:space="preserve">   </w:t>
            </w:r>
            <w:r>
              <w:t>Balinka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582/A/1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tulajdonos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Hétfő-Péntek: 14.30-18.00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Simon László</w:t>
            </w:r>
          </w:p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5A6CC7">
            <w:r>
              <w:t>53582436</w:t>
            </w:r>
          </w:p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8054 Balinka, Iskola u. 2.</w:t>
            </w:r>
          </w:p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5A6CC7">
            <w:r>
              <w:t>fémmegmunkálás</w:t>
            </w:r>
            <w:bookmarkStart w:id="0" w:name="_GoBack"/>
            <w:bookmarkEnd w:id="0"/>
          </w:p>
        </w:tc>
      </w:tr>
      <w:tr w:rsidR="0039749B">
        <w:trPr>
          <w:trHeight w:val="246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39749B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39749B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  <w:tr w:rsidR="0039749B">
        <w:trPr>
          <w:trHeight w:val="245"/>
        </w:trPr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10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7122E6" w:rsidRDefault="007122E6"/>
        </w:tc>
        <w:tc>
          <w:tcPr>
            <w:tcW w:w="12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  <w:tc>
          <w:tcPr>
            <w:tcW w:w="4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122E6" w:rsidRDefault="007122E6"/>
        </w:tc>
      </w:tr>
    </w:tbl>
    <w:p w:rsidR="007122E6" w:rsidRDefault="00AF104E">
      <w:pPr>
        <w:spacing w:after="0"/>
      </w:pPr>
      <w:r>
        <w:rPr>
          <w:rFonts w:ascii="Arial" w:eastAsia="Arial" w:hAnsi="Arial" w:cs="Arial"/>
          <w:sz w:val="20"/>
        </w:rPr>
        <w:t>* 1. engedély kiadása; 2. tevékenység bejelentése; 3. adat módosítása; 4. tevékenység változása; 5. engedély visszavonása; 6. telep megszűnése.</w:t>
      </w:r>
    </w:p>
    <w:sectPr w:rsidR="007122E6">
      <w:pgSz w:w="18506" w:h="13076" w:orient="landscape"/>
      <w:pgMar w:top="1440" w:right="1440" w:bottom="1440" w:left="123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2E6"/>
    <w:rsid w:val="00271563"/>
    <w:rsid w:val="002A54F4"/>
    <w:rsid w:val="0039749B"/>
    <w:rsid w:val="005A6CC7"/>
    <w:rsid w:val="005F49A8"/>
    <w:rsid w:val="0067002F"/>
    <w:rsid w:val="007122E6"/>
    <w:rsid w:val="00743C5D"/>
    <w:rsid w:val="00974D38"/>
    <w:rsid w:val="00A25153"/>
    <w:rsid w:val="00A67D84"/>
    <w:rsid w:val="00AF104E"/>
    <w:rsid w:val="00BC2822"/>
    <w:rsid w:val="00D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9C06"/>
  <w15:docId w15:val="{2B8A81BD-D049-4128-969A-D0081E00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160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Onkorm_11</dc:creator>
  <cp:keywords/>
  <cp:lastModifiedBy>Józsi</cp:lastModifiedBy>
  <cp:revision>8</cp:revision>
  <dcterms:created xsi:type="dcterms:W3CDTF">2018-01-05T10:54:00Z</dcterms:created>
  <dcterms:modified xsi:type="dcterms:W3CDTF">2019-04-30T08:15:00Z</dcterms:modified>
</cp:coreProperties>
</file>