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F7" w:rsidRDefault="00FE3FA6" w:rsidP="00FE3FA6">
      <w:pPr>
        <w:jc w:val="center"/>
        <w:rPr>
          <w:sz w:val="32"/>
          <w:szCs w:val="32"/>
        </w:rPr>
      </w:pPr>
      <w:r w:rsidRPr="00FE3FA6">
        <w:rPr>
          <w:sz w:val="32"/>
          <w:szCs w:val="32"/>
        </w:rPr>
        <w:t>Helyi Választási Bizottság Balinka</w:t>
      </w:r>
    </w:p>
    <w:p w:rsidR="00FE3FA6" w:rsidRDefault="00FE3FA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FE3FA6" w:rsidRDefault="00FE3FA6" w:rsidP="00FE3FA6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KIVONAT </w:t>
      </w:r>
    </w:p>
    <w:p w:rsidR="00FE3FA6" w:rsidRPr="00D10098" w:rsidRDefault="00FE3FA6" w:rsidP="00FE3FA6">
      <w:pPr>
        <w:pStyle w:val="Nincstrkz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Helyi Választási Bizottság 2019. október 13-án készült jegyzőkönyvéből: </w:t>
      </w:r>
    </w:p>
    <w:p w:rsidR="0030271C" w:rsidRPr="00BC2727" w:rsidRDefault="0030271C" w:rsidP="003027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34</w:t>
      </w:r>
      <w:r w:rsidRPr="00BC272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/201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9</w:t>
      </w:r>
      <w:r w:rsidRPr="00BC272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 (X.1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</w:t>
      </w:r>
      <w:r w:rsidRPr="00BC272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.) sz. HVB határozata</w:t>
      </w:r>
    </w:p>
    <w:p w:rsidR="0030271C" w:rsidRDefault="0030271C" w:rsidP="00302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271C" w:rsidRDefault="0030271C" w:rsidP="0030271C">
      <w:pPr>
        <w:pStyle w:val="cim"/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települési NÉMET nemzetiségi önkormányzati képviselő választás eredményének megállapításához</w:t>
      </w:r>
    </w:p>
    <w:p w:rsidR="0030271C" w:rsidRDefault="0030271C" w:rsidP="0030271C">
      <w:pPr>
        <w:pStyle w:val="cim"/>
        <w:spacing w:before="0" w:beforeAutospacing="0" w:after="0" w:afterAutospacing="0"/>
        <w:jc w:val="center"/>
        <w:rPr>
          <w:b/>
          <w:bCs/>
        </w:rPr>
      </w:pPr>
    </w:p>
    <w:p w:rsidR="0030271C" w:rsidRPr="009258BB" w:rsidRDefault="0030271C" w:rsidP="0030271C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 </w:t>
      </w:r>
      <w:r w:rsidRPr="009258BB">
        <w:rPr>
          <w:sz w:val="24"/>
          <w:szCs w:val="24"/>
        </w:rPr>
        <w:t xml:space="preserve">Választási Bizottság </w:t>
      </w:r>
      <w:r>
        <w:rPr>
          <w:b/>
          <w:sz w:val="24"/>
          <w:szCs w:val="24"/>
        </w:rPr>
        <w:t>német</w:t>
      </w:r>
      <w:r w:rsidRPr="008441FE">
        <w:rPr>
          <w:sz w:val="24"/>
          <w:szCs w:val="24"/>
        </w:rPr>
        <w:t xml:space="preserve"> nemzetiségi önkormányzati képviselők</w:t>
      </w:r>
      <w:r>
        <w:rPr>
          <w:sz w:val="24"/>
          <w:szCs w:val="24"/>
        </w:rPr>
        <w:t xml:space="preserve"> és polgármesterek, nemzetiségi önkormányzati képviselők</w:t>
      </w:r>
      <w:r w:rsidRPr="008441F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8441FE">
        <w:rPr>
          <w:sz w:val="24"/>
          <w:szCs w:val="24"/>
        </w:rPr>
        <w:t>. év október 1</w:t>
      </w:r>
      <w:r>
        <w:rPr>
          <w:sz w:val="24"/>
          <w:szCs w:val="24"/>
        </w:rPr>
        <w:t>3</w:t>
      </w:r>
      <w:r w:rsidRPr="008441FE">
        <w:rPr>
          <w:sz w:val="24"/>
          <w:szCs w:val="24"/>
        </w:rPr>
        <w:t xml:space="preserve">. napjára kitűzött általános választásán </w:t>
      </w:r>
      <w:r>
        <w:rPr>
          <w:sz w:val="24"/>
          <w:szCs w:val="24"/>
        </w:rPr>
        <w:t>a Fejér</w:t>
      </w:r>
      <w:r w:rsidRPr="009258BB">
        <w:rPr>
          <w:sz w:val="24"/>
          <w:szCs w:val="24"/>
        </w:rPr>
        <w:t xml:space="preserve"> megy</w:t>
      </w:r>
      <w:r>
        <w:rPr>
          <w:sz w:val="24"/>
          <w:szCs w:val="24"/>
        </w:rPr>
        <w:t xml:space="preserve">ei </w:t>
      </w:r>
      <w:r>
        <w:rPr>
          <w:b/>
          <w:sz w:val="24"/>
          <w:szCs w:val="24"/>
        </w:rPr>
        <w:t>Balinka</w:t>
      </w:r>
      <w:r>
        <w:rPr>
          <w:sz w:val="24"/>
          <w:szCs w:val="24"/>
        </w:rPr>
        <w:t xml:space="preserve"> településen</w:t>
      </w:r>
      <w:r w:rsidRPr="009258BB">
        <w:rPr>
          <w:sz w:val="24"/>
          <w:szCs w:val="24"/>
        </w:rPr>
        <w:t xml:space="preserve"> a </w:t>
      </w:r>
      <w:r>
        <w:rPr>
          <w:sz w:val="24"/>
          <w:szCs w:val="24"/>
        </w:rPr>
        <w:t>települési nemzetiségi önkormányzati képviselők</w:t>
      </w:r>
      <w:r w:rsidRPr="009258BB">
        <w:rPr>
          <w:sz w:val="24"/>
          <w:szCs w:val="24"/>
        </w:rPr>
        <w:t xml:space="preserve"> választásáról készült szavazóköri </w:t>
      </w:r>
      <w:r w:rsidRPr="006D41FD">
        <w:rPr>
          <w:sz w:val="24"/>
          <w:szCs w:val="24"/>
        </w:rPr>
        <w:t>jegyzőkönyv</w:t>
      </w:r>
      <w:r w:rsidRPr="009258BB">
        <w:rPr>
          <w:sz w:val="24"/>
          <w:szCs w:val="24"/>
        </w:rPr>
        <w:t xml:space="preserve"> alapján a </w:t>
      </w:r>
      <w:r>
        <w:rPr>
          <w:sz w:val="24"/>
          <w:szCs w:val="24"/>
        </w:rPr>
        <w:t>települési nemzetiségi önkormányzati képviselők</w:t>
      </w:r>
      <w:r w:rsidRPr="009258BB">
        <w:rPr>
          <w:sz w:val="24"/>
          <w:szCs w:val="24"/>
        </w:rPr>
        <w:t xml:space="preserve"> választás</w:t>
      </w:r>
      <w:r>
        <w:rPr>
          <w:sz w:val="24"/>
          <w:szCs w:val="24"/>
        </w:rPr>
        <w:t>a</w:t>
      </w:r>
      <w:r w:rsidRPr="009258BB">
        <w:rPr>
          <w:sz w:val="24"/>
          <w:szCs w:val="24"/>
        </w:rPr>
        <w:t xml:space="preserve"> eredményének megállapítása tárgyában meghozta a következő </w:t>
      </w:r>
    </w:p>
    <w:p w:rsidR="0030271C" w:rsidRPr="009258BB" w:rsidRDefault="0030271C" w:rsidP="0030271C">
      <w:pPr>
        <w:spacing w:line="240" w:lineRule="auto"/>
        <w:jc w:val="center"/>
        <w:rPr>
          <w:b/>
          <w:bCs/>
          <w:sz w:val="24"/>
          <w:szCs w:val="24"/>
        </w:rPr>
      </w:pPr>
      <w:proofErr w:type="gramStart"/>
      <w:r w:rsidRPr="009258BB">
        <w:rPr>
          <w:b/>
          <w:bCs/>
          <w:sz w:val="24"/>
          <w:szCs w:val="24"/>
        </w:rPr>
        <w:t>határozatot</w:t>
      </w:r>
      <w:proofErr w:type="gramEnd"/>
      <w:r w:rsidRPr="009258BB">
        <w:rPr>
          <w:b/>
          <w:bCs/>
          <w:sz w:val="24"/>
          <w:szCs w:val="24"/>
        </w:rPr>
        <w:t>:</w:t>
      </w:r>
    </w:p>
    <w:p w:rsidR="0030271C" w:rsidRDefault="0030271C" w:rsidP="0030271C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 </w:t>
      </w:r>
      <w:r w:rsidRPr="009258BB">
        <w:rPr>
          <w:sz w:val="24"/>
          <w:szCs w:val="24"/>
        </w:rPr>
        <w:t xml:space="preserve">Választási Bizottság a </w:t>
      </w:r>
      <w:r>
        <w:rPr>
          <w:sz w:val="24"/>
          <w:szCs w:val="24"/>
        </w:rPr>
        <w:t>nemzetiségi</w:t>
      </w:r>
      <w:r w:rsidRPr="009258BB">
        <w:rPr>
          <w:sz w:val="24"/>
          <w:szCs w:val="24"/>
        </w:rPr>
        <w:t xml:space="preserve"> önkormányzati képviselők 201</w:t>
      </w:r>
      <w:r>
        <w:rPr>
          <w:sz w:val="24"/>
          <w:szCs w:val="24"/>
        </w:rPr>
        <w:t>9</w:t>
      </w:r>
      <w:r w:rsidRPr="009258BB">
        <w:rPr>
          <w:sz w:val="24"/>
          <w:szCs w:val="24"/>
        </w:rPr>
        <w:t>. év október 1</w:t>
      </w:r>
      <w:r>
        <w:rPr>
          <w:sz w:val="24"/>
          <w:szCs w:val="24"/>
        </w:rPr>
        <w:t>3</w:t>
      </w:r>
      <w:r w:rsidRPr="009258BB">
        <w:rPr>
          <w:sz w:val="24"/>
          <w:szCs w:val="24"/>
        </w:rPr>
        <w:t xml:space="preserve">. napjára kitűzött általános választásán </w:t>
      </w:r>
      <w:r>
        <w:rPr>
          <w:sz w:val="24"/>
          <w:szCs w:val="24"/>
        </w:rPr>
        <w:t>a Fejér</w:t>
      </w:r>
      <w:r w:rsidRPr="009258BB">
        <w:rPr>
          <w:sz w:val="24"/>
          <w:szCs w:val="24"/>
        </w:rPr>
        <w:t xml:space="preserve"> megye</w:t>
      </w: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Balinka</w:t>
      </w:r>
      <w:r w:rsidRPr="009258BB">
        <w:rPr>
          <w:sz w:val="24"/>
          <w:szCs w:val="24"/>
        </w:rPr>
        <w:t xml:space="preserve"> </w:t>
      </w:r>
      <w:r>
        <w:rPr>
          <w:sz w:val="24"/>
          <w:szCs w:val="24"/>
        </w:rPr>
        <w:t>településen</w:t>
      </w:r>
      <w:r w:rsidRPr="009258BB">
        <w:rPr>
          <w:sz w:val="24"/>
          <w:szCs w:val="24"/>
        </w:rPr>
        <w:t xml:space="preserve"> a </w:t>
      </w:r>
      <w:r>
        <w:rPr>
          <w:sz w:val="24"/>
          <w:szCs w:val="24"/>
        </w:rPr>
        <w:t>települési nemzetiségi önkormányzati képviselők</w:t>
      </w:r>
      <w:r w:rsidRPr="009258BB">
        <w:rPr>
          <w:sz w:val="24"/>
          <w:szCs w:val="24"/>
        </w:rPr>
        <w:t xml:space="preserve"> választásának eredményét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német</w:t>
      </w:r>
      <w:r>
        <w:rPr>
          <w:sz w:val="24"/>
          <w:szCs w:val="24"/>
        </w:rPr>
        <w:t xml:space="preserve"> nemzetiség tekintetében, </w:t>
      </w:r>
      <w:r w:rsidRPr="009258BB">
        <w:rPr>
          <w:sz w:val="24"/>
          <w:szCs w:val="24"/>
        </w:rPr>
        <w:t xml:space="preserve">jelen határozat mellékletét képező és két eredeti példányban elkészített </w:t>
      </w:r>
      <w:r>
        <w:rPr>
          <w:sz w:val="24"/>
        </w:rPr>
        <w:t>„</w:t>
      </w:r>
      <w:r w:rsidRPr="009258BB">
        <w:rPr>
          <w:sz w:val="24"/>
          <w:szCs w:val="24"/>
        </w:rPr>
        <w:t xml:space="preserve">Jegyzőkönyv </w:t>
      </w:r>
      <w:r>
        <w:rPr>
          <w:sz w:val="24"/>
          <w:szCs w:val="24"/>
        </w:rPr>
        <w:t>a települési nemzetiségi önkormányzati képviselők választásának eredményéről”</w:t>
      </w:r>
      <w:r w:rsidRPr="009258BB">
        <w:rPr>
          <w:sz w:val="24"/>
          <w:szCs w:val="24"/>
        </w:rPr>
        <w:t xml:space="preserve"> című je</w:t>
      </w:r>
      <w:r>
        <w:rPr>
          <w:sz w:val="24"/>
          <w:szCs w:val="24"/>
        </w:rPr>
        <w:t>gyzőkönyv szerint állapítja meg az alábbiak szerint:</w:t>
      </w:r>
    </w:p>
    <w:p w:rsidR="0030271C" w:rsidRDefault="0030271C" w:rsidP="003027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Német nemzetiségi képviselő-testület tagjai:</w:t>
      </w:r>
    </w:p>
    <w:p w:rsidR="0030271C" w:rsidRPr="00D61D02" w:rsidRDefault="0030271C" w:rsidP="003027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61D02">
        <w:rPr>
          <w:rFonts w:ascii="Times New Roman" w:eastAsia="Times New Roman" w:hAnsi="Times New Roman"/>
          <w:sz w:val="24"/>
          <w:szCs w:val="24"/>
        </w:rPr>
        <w:tab/>
        <w:t xml:space="preserve">41 szavazattal, </w:t>
      </w:r>
      <w:r w:rsidRPr="00D61D02">
        <w:rPr>
          <w:rFonts w:ascii="Times New Roman" w:eastAsia="Times New Roman" w:hAnsi="Times New Roman"/>
          <w:sz w:val="24"/>
          <w:szCs w:val="24"/>
        </w:rPr>
        <w:tab/>
      </w:r>
      <w:r w:rsidRPr="00D61D02">
        <w:rPr>
          <w:rFonts w:ascii="Times New Roman" w:eastAsia="Times New Roman" w:hAnsi="Times New Roman"/>
          <w:sz w:val="24"/>
          <w:szCs w:val="24"/>
        </w:rPr>
        <w:tab/>
      </w:r>
      <w:r w:rsidRPr="00D61D02">
        <w:rPr>
          <w:rFonts w:ascii="Times New Roman" w:eastAsia="Times New Roman" w:hAnsi="Times New Roman"/>
          <w:sz w:val="24"/>
          <w:szCs w:val="24"/>
        </w:rPr>
        <w:tab/>
      </w:r>
      <w:r w:rsidRPr="00D61D02">
        <w:rPr>
          <w:rFonts w:ascii="Times New Roman" w:eastAsia="Times New Roman" w:hAnsi="Times New Roman"/>
          <w:b/>
          <w:i/>
          <w:sz w:val="24"/>
          <w:szCs w:val="24"/>
        </w:rPr>
        <w:t>Farkas Gabriella</w:t>
      </w:r>
    </w:p>
    <w:p w:rsidR="0030271C" w:rsidRPr="00D61D02" w:rsidRDefault="0030271C" w:rsidP="003027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61D0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61D02">
        <w:rPr>
          <w:rFonts w:ascii="Times New Roman" w:eastAsia="Times New Roman" w:hAnsi="Times New Roman"/>
          <w:sz w:val="24"/>
          <w:szCs w:val="24"/>
        </w:rPr>
        <w:tab/>
        <w:t xml:space="preserve">41 </w:t>
      </w:r>
      <w:r>
        <w:rPr>
          <w:rFonts w:ascii="Times New Roman" w:eastAsia="Times New Roman" w:hAnsi="Times New Roman"/>
          <w:sz w:val="24"/>
          <w:szCs w:val="24"/>
        </w:rPr>
        <w:t xml:space="preserve">szavazattal,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61D02">
        <w:rPr>
          <w:rFonts w:ascii="Times New Roman" w:eastAsia="Times New Roman" w:hAnsi="Times New Roman"/>
          <w:b/>
          <w:i/>
          <w:sz w:val="24"/>
          <w:szCs w:val="24"/>
        </w:rPr>
        <w:t xml:space="preserve">Stohl János </w:t>
      </w:r>
    </w:p>
    <w:p w:rsidR="0030271C" w:rsidRPr="00D61D02" w:rsidRDefault="0030271C" w:rsidP="003027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        22 szavazattal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D61D02">
        <w:rPr>
          <w:rFonts w:ascii="Times New Roman" w:eastAsia="Times New Roman" w:hAnsi="Times New Roman"/>
          <w:b/>
          <w:i/>
          <w:sz w:val="24"/>
          <w:szCs w:val="24"/>
        </w:rPr>
        <w:t>Schweighardt</w:t>
      </w:r>
      <w:proofErr w:type="spellEnd"/>
      <w:r w:rsidRPr="00D61D02">
        <w:rPr>
          <w:rFonts w:ascii="Times New Roman" w:eastAsia="Times New Roman" w:hAnsi="Times New Roman"/>
          <w:b/>
          <w:i/>
          <w:sz w:val="24"/>
          <w:szCs w:val="24"/>
        </w:rPr>
        <w:t xml:space="preserve"> Csabáné </w:t>
      </w:r>
    </w:p>
    <w:p w:rsidR="0030271C" w:rsidRPr="00D61D02" w:rsidRDefault="0030271C" w:rsidP="0030271C">
      <w:pPr>
        <w:spacing w:line="240" w:lineRule="auto"/>
        <w:jc w:val="both"/>
        <w:rPr>
          <w:b/>
          <w:i/>
          <w:sz w:val="24"/>
          <w:szCs w:val="24"/>
        </w:rPr>
      </w:pPr>
    </w:p>
    <w:p w:rsidR="0030271C" w:rsidRPr="009258BB" w:rsidRDefault="0030271C" w:rsidP="0030271C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</w:t>
      </w:r>
      <w:r w:rsidRPr="009258BB">
        <w:rPr>
          <w:sz w:val="24"/>
          <w:szCs w:val="24"/>
        </w:rPr>
        <w:t xml:space="preserve"> Választási Bizottság elrendeli a határozat közzétételét a</w:t>
      </w:r>
      <w:r>
        <w:rPr>
          <w:sz w:val="24"/>
          <w:szCs w:val="24"/>
        </w:rPr>
        <w:t xml:space="preserve"> Balinka Község Önkormányzat</w:t>
      </w:r>
      <w:r w:rsidRPr="009258BB">
        <w:rPr>
          <w:sz w:val="24"/>
          <w:szCs w:val="24"/>
        </w:rPr>
        <w:t xml:space="preserve"> hirdetőtábláján, és a </w:t>
      </w:r>
      <w:r>
        <w:rPr>
          <w:sz w:val="24"/>
          <w:szCs w:val="24"/>
        </w:rPr>
        <w:t>www.balinka.hu</w:t>
      </w:r>
      <w:r w:rsidRPr="009258BB">
        <w:rPr>
          <w:sz w:val="24"/>
          <w:szCs w:val="24"/>
        </w:rPr>
        <w:t xml:space="preserve"> megnevezésű honlapján.</w:t>
      </w:r>
    </w:p>
    <w:p w:rsidR="0030271C" w:rsidRPr="009258BB" w:rsidRDefault="0030271C" w:rsidP="0030271C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határozat ellen annak meghozatalától számított 3 napon belül a központi névjegyzékben szereplő választópolgár, jelölt, jelölő szervezet, továbbá az ügyben érintett természetes és jogi személy, jogi személyiség nélküli szervezet személyesen, levélben, telefaxon vagy elektronikus levélben a </w:t>
      </w:r>
      <w:r>
        <w:rPr>
          <w:sz w:val="24"/>
          <w:szCs w:val="24"/>
        </w:rPr>
        <w:t xml:space="preserve">Fejér Megyei Területi </w:t>
      </w:r>
      <w:r w:rsidRPr="009258BB">
        <w:rPr>
          <w:sz w:val="24"/>
          <w:szCs w:val="24"/>
        </w:rPr>
        <w:t xml:space="preserve">Választási Bizottsághoz címzett fellebbezést nyújthat be a </w:t>
      </w:r>
      <w:proofErr w:type="spellStart"/>
      <w:r>
        <w:rPr>
          <w:sz w:val="24"/>
          <w:szCs w:val="24"/>
        </w:rPr>
        <w:t>balinkai</w:t>
      </w:r>
      <w:proofErr w:type="spellEnd"/>
      <w:r>
        <w:rPr>
          <w:sz w:val="24"/>
          <w:szCs w:val="24"/>
        </w:rPr>
        <w:t xml:space="preserve"> Helyi</w:t>
      </w:r>
      <w:r w:rsidRPr="009258BB">
        <w:rPr>
          <w:sz w:val="24"/>
          <w:szCs w:val="24"/>
        </w:rPr>
        <w:t xml:space="preserve"> Választási Bizottságnál </w:t>
      </w:r>
      <w:r w:rsidRPr="00A01D90">
        <w:rPr>
          <w:sz w:val="24"/>
          <w:szCs w:val="24"/>
        </w:rPr>
        <w:t>(</w:t>
      </w:r>
      <w:r w:rsidRPr="00A01D90">
        <w:rPr>
          <w:b/>
          <w:sz w:val="24"/>
          <w:szCs w:val="24"/>
        </w:rPr>
        <w:t>8056 Bakonycsernye, Rákóczi u. 83. Fax: 22/592-031; e-mail: pm.bakonycsernye.hu</w:t>
      </w:r>
      <w:r w:rsidRPr="00A01D90">
        <w:rPr>
          <w:sz w:val="24"/>
          <w:szCs w:val="24"/>
        </w:rPr>
        <w:t>).</w:t>
      </w:r>
      <w:r w:rsidRPr="009258BB">
        <w:rPr>
          <w:sz w:val="24"/>
          <w:szCs w:val="24"/>
        </w:rPr>
        <w:t xml:space="preserve"> A fellebbezést úgy kell benyújtani, hogy az legkésőbb 201</w:t>
      </w:r>
      <w:r>
        <w:rPr>
          <w:sz w:val="24"/>
          <w:szCs w:val="24"/>
        </w:rPr>
        <w:t>9</w:t>
      </w:r>
      <w:r w:rsidRPr="009258BB">
        <w:rPr>
          <w:sz w:val="24"/>
          <w:szCs w:val="24"/>
        </w:rPr>
        <w:t xml:space="preserve">. </w:t>
      </w:r>
      <w:r>
        <w:rPr>
          <w:sz w:val="24"/>
          <w:szCs w:val="24"/>
        </w:rPr>
        <w:t>október</w:t>
      </w:r>
      <w:r w:rsidRPr="009258BB">
        <w:rPr>
          <w:sz w:val="24"/>
          <w:szCs w:val="24"/>
        </w:rPr>
        <w:t xml:space="preserve"> hó </w:t>
      </w:r>
      <w:r>
        <w:rPr>
          <w:sz w:val="24"/>
          <w:szCs w:val="24"/>
        </w:rPr>
        <w:t>16.</w:t>
      </w:r>
      <w:r w:rsidRPr="009258BB">
        <w:rPr>
          <w:sz w:val="24"/>
          <w:szCs w:val="24"/>
        </w:rPr>
        <w:t xml:space="preserve"> napján 16.00 óráig megérkezzen.</w:t>
      </w:r>
    </w:p>
    <w:p w:rsidR="0030271C" w:rsidRPr="009258BB" w:rsidRDefault="0030271C" w:rsidP="0030271C">
      <w:pPr>
        <w:autoSpaceDE w:val="0"/>
        <w:autoSpaceDN w:val="0"/>
        <w:adjustRightInd w:val="0"/>
        <w:spacing w:line="240" w:lineRule="auto"/>
        <w:ind w:right="56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választási bizottságnak a választás eredményét megállapító döntése ellen</w:t>
      </w:r>
    </w:p>
    <w:p w:rsidR="0030271C" w:rsidRPr="009258BB" w:rsidRDefault="0030271C" w:rsidP="0030271C">
      <w:pPr>
        <w:numPr>
          <w:ilvl w:val="0"/>
          <w:numId w:val="1"/>
        </w:numPr>
        <w:spacing w:after="0"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lastRenderedPageBreak/>
        <w:t>a szavazatszámláló bizottság szavazóköri eredményt megállapító döntésének törvénysértő voltára, vagy</w:t>
      </w:r>
    </w:p>
    <w:p w:rsidR="0030271C" w:rsidRPr="009258BB" w:rsidRDefault="0030271C" w:rsidP="0030271C">
      <w:pPr>
        <w:numPr>
          <w:ilvl w:val="0"/>
          <w:numId w:val="1"/>
        </w:numPr>
        <w:spacing w:after="0"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szavazóköri eredmények összesítésére és a választási eredmény megállapítására vonatkozó szabályok megsértésére hivatkozással lehet fellebbezést benyújtani.</w:t>
      </w:r>
    </w:p>
    <w:p w:rsidR="0030271C" w:rsidRPr="009258BB" w:rsidRDefault="0030271C" w:rsidP="0030271C">
      <w:pPr>
        <w:spacing w:line="240" w:lineRule="auto"/>
        <w:ind w:right="57"/>
        <w:jc w:val="both"/>
        <w:rPr>
          <w:sz w:val="24"/>
          <w:szCs w:val="24"/>
        </w:rPr>
      </w:pPr>
      <w:r w:rsidRPr="00FA65F8">
        <w:rPr>
          <w:sz w:val="24"/>
          <w:szCs w:val="24"/>
        </w:rPr>
        <w:t>A szavazatszámláló bizottság szavazóköri eredményt megállapító döntése ellen csak a választási bizottságnak a választási eredményt megállapító döntése elleni fellebbezéssel együtt van helye.</w:t>
      </w:r>
    </w:p>
    <w:p w:rsidR="0030271C" w:rsidRPr="009258BB" w:rsidRDefault="0030271C" w:rsidP="0030271C">
      <w:pPr>
        <w:spacing w:line="240" w:lineRule="auto"/>
        <w:ind w:right="57"/>
        <w:jc w:val="both"/>
        <w:rPr>
          <w:i/>
          <w:sz w:val="24"/>
          <w:szCs w:val="24"/>
        </w:rPr>
      </w:pPr>
      <w:r w:rsidRPr="009258BB">
        <w:rPr>
          <w:sz w:val="24"/>
          <w:szCs w:val="24"/>
        </w:rPr>
        <w:t>A fellebbezésnek tartalmaznia kell</w:t>
      </w:r>
    </w:p>
    <w:p w:rsidR="0030271C" w:rsidRPr="009258BB" w:rsidRDefault="0030271C" w:rsidP="0030271C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kérelem a választási eljárásról szóló 2013. évi XXXVI. törvény (a továbbiakban: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>.) 223. § (3) bekezdése szerinti alapját,</w:t>
      </w:r>
    </w:p>
    <w:p w:rsidR="0030271C" w:rsidRPr="009258BB" w:rsidRDefault="0030271C" w:rsidP="0030271C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30271C" w:rsidRPr="009258BB" w:rsidRDefault="0030271C" w:rsidP="0030271C">
      <w:pPr>
        <w:numPr>
          <w:ilvl w:val="0"/>
          <w:numId w:val="1"/>
        </w:numPr>
        <w:spacing w:after="0"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</w:t>
      </w:r>
    </w:p>
    <w:p w:rsidR="0030271C" w:rsidRDefault="0030271C" w:rsidP="0030271C">
      <w:pPr>
        <w:spacing w:line="240" w:lineRule="auto"/>
        <w:ind w:right="57"/>
        <w:jc w:val="both"/>
        <w:rPr>
          <w:sz w:val="24"/>
          <w:szCs w:val="24"/>
        </w:rPr>
      </w:pPr>
      <w:r w:rsidRPr="009258BB">
        <w:rPr>
          <w:sz w:val="24"/>
          <w:szCs w:val="24"/>
        </w:rPr>
        <w:t>A fellebbezés tartalmazhatja benyújtójának telefaxszámát vagy elektronikus levélcímét, illetve kézbesítési megbízottjának nevét és telefaxszámát vagy elektronikus levélcímét.</w:t>
      </w:r>
    </w:p>
    <w:p w:rsidR="0030271C" w:rsidRDefault="0030271C" w:rsidP="0030271C">
      <w:pPr>
        <w:shd w:val="clear" w:color="auto" w:fill="FFFFFF"/>
        <w:jc w:val="both"/>
        <w:rPr>
          <w:rFonts w:eastAsia="Times New Roman"/>
          <w:szCs w:val="24"/>
        </w:rPr>
      </w:pPr>
      <w:r w:rsidRPr="000E33D4">
        <w:rPr>
          <w:rFonts w:eastAsia="Times New Roman"/>
          <w:szCs w:val="24"/>
        </w:rPr>
        <w:t>Amennyiben a szavazatszámláló bizottság szavazóköri eredményt megállapító döntésének törvénysértő voltára hivatkozással benyújtott fellebbezés elbírálása csak a szavazatok újraszámlálása útján lehetséges, a TVI köteles a szavazatokat újraszámolni, ebben az esetben a fellebbezés elbírálására rendelkezésre álló határidő hat napra nő.</w:t>
      </w:r>
    </w:p>
    <w:p w:rsidR="0030271C" w:rsidRPr="001D3A55" w:rsidRDefault="0030271C" w:rsidP="0030271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D3A55">
        <w:rPr>
          <w:rFonts w:eastAsia="Times New Roman"/>
          <w:sz w:val="24"/>
          <w:szCs w:val="24"/>
        </w:rPr>
        <w:t xml:space="preserve">A fellebbezést a Helyi Választási Iroda az ügy összes iratával a beérkezés napján felterjeszti a </w:t>
      </w:r>
      <w:proofErr w:type="spellStart"/>
      <w:r w:rsidRPr="001D3A55">
        <w:rPr>
          <w:rFonts w:eastAsia="Times New Roman"/>
          <w:sz w:val="24"/>
          <w:szCs w:val="24"/>
        </w:rPr>
        <w:t>TVB-hez</w:t>
      </w:r>
      <w:proofErr w:type="spellEnd"/>
      <w:r w:rsidRPr="001D3A55">
        <w:rPr>
          <w:rFonts w:eastAsia="Times New Roman"/>
          <w:sz w:val="24"/>
          <w:szCs w:val="24"/>
        </w:rPr>
        <w:t xml:space="preserve"> (8000 Székesfehérvár, Szent István tér 9.).</w:t>
      </w:r>
    </w:p>
    <w:p w:rsidR="0030271C" w:rsidRPr="001D3A55" w:rsidRDefault="0030271C" w:rsidP="0030271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D3A55">
        <w:rPr>
          <w:rFonts w:eastAsia="Times New Roman"/>
          <w:sz w:val="24"/>
          <w:szCs w:val="24"/>
        </w:rPr>
        <w:t xml:space="preserve">A fellebbezés a választási bizottság határozatának meghozataláig visszavonható, a választási bizottság azonban a fellebbezési eljárást hivatalból folytathatja. </w:t>
      </w:r>
    </w:p>
    <w:p w:rsidR="0030271C" w:rsidRPr="001D3A55" w:rsidRDefault="0030271C" w:rsidP="0030271C">
      <w:pPr>
        <w:jc w:val="both"/>
        <w:rPr>
          <w:rFonts w:eastAsia="Times New Roman"/>
          <w:sz w:val="24"/>
          <w:szCs w:val="24"/>
        </w:rPr>
      </w:pPr>
      <w:r w:rsidRPr="001D3A55">
        <w:rPr>
          <w:rFonts w:eastAsia="Times New Roman"/>
          <w:sz w:val="24"/>
          <w:szCs w:val="24"/>
        </w:rPr>
        <w:t>A fellebbezés illetékmentes.</w:t>
      </w:r>
    </w:p>
    <w:p w:rsidR="0030271C" w:rsidRPr="009258BB" w:rsidRDefault="0030271C" w:rsidP="0030271C">
      <w:pPr>
        <w:spacing w:line="240" w:lineRule="auto"/>
        <w:jc w:val="center"/>
        <w:rPr>
          <w:b/>
          <w:bCs/>
          <w:sz w:val="24"/>
          <w:szCs w:val="24"/>
        </w:rPr>
      </w:pPr>
      <w:r w:rsidRPr="009258BB">
        <w:rPr>
          <w:b/>
          <w:bCs/>
          <w:sz w:val="24"/>
          <w:szCs w:val="24"/>
        </w:rPr>
        <w:t>Indokolás</w:t>
      </w:r>
    </w:p>
    <w:p w:rsidR="0030271C" w:rsidRPr="007C6ED3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441FE">
        <w:rPr>
          <w:sz w:val="24"/>
          <w:szCs w:val="24"/>
        </w:rPr>
        <w:t>A Nemzeti Választási Bizottság 201</w:t>
      </w:r>
      <w:r>
        <w:rPr>
          <w:sz w:val="24"/>
          <w:szCs w:val="24"/>
        </w:rPr>
        <w:t>9</w:t>
      </w:r>
      <w:r w:rsidRPr="008441FE">
        <w:rPr>
          <w:sz w:val="24"/>
          <w:szCs w:val="24"/>
        </w:rPr>
        <w:t xml:space="preserve">. július </w:t>
      </w:r>
      <w:r>
        <w:rPr>
          <w:sz w:val="24"/>
          <w:szCs w:val="24"/>
        </w:rPr>
        <w:t>30</w:t>
      </w:r>
      <w:r w:rsidRPr="008441FE">
        <w:rPr>
          <w:sz w:val="24"/>
          <w:szCs w:val="24"/>
        </w:rPr>
        <w:t xml:space="preserve">. napján kelt </w:t>
      </w:r>
      <w:r>
        <w:rPr>
          <w:sz w:val="24"/>
          <w:szCs w:val="24"/>
        </w:rPr>
        <w:t>183</w:t>
      </w:r>
      <w:r w:rsidRPr="008441FE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441FE">
        <w:rPr>
          <w:sz w:val="24"/>
          <w:szCs w:val="24"/>
        </w:rPr>
        <w:t xml:space="preserve">. számú határozatával </w:t>
      </w:r>
      <w:r>
        <w:rPr>
          <w:sz w:val="24"/>
          <w:szCs w:val="24"/>
        </w:rPr>
        <w:t>a Fejér</w:t>
      </w:r>
      <w:r w:rsidRPr="008441FE">
        <w:rPr>
          <w:sz w:val="24"/>
          <w:szCs w:val="24"/>
        </w:rPr>
        <w:t xml:space="preserve"> megy</w:t>
      </w:r>
      <w:r>
        <w:rPr>
          <w:sz w:val="24"/>
          <w:szCs w:val="24"/>
        </w:rPr>
        <w:t xml:space="preserve">ei </w:t>
      </w:r>
      <w:r w:rsidRPr="00BE7693">
        <w:rPr>
          <w:b/>
          <w:sz w:val="24"/>
          <w:szCs w:val="24"/>
        </w:rPr>
        <w:t>Ba</w:t>
      </w:r>
      <w:r>
        <w:rPr>
          <w:b/>
          <w:sz w:val="24"/>
          <w:szCs w:val="24"/>
        </w:rPr>
        <w:t>linka</w:t>
      </w:r>
      <w:r>
        <w:rPr>
          <w:sz w:val="24"/>
          <w:szCs w:val="24"/>
        </w:rPr>
        <w:t xml:space="preserve"> településen</w:t>
      </w:r>
      <w:r w:rsidRPr="008441FE"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német</w:t>
      </w:r>
      <w:r w:rsidRPr="008441FE">
        <w:rPr>
          <w:sz w:val="24"/>
          <w:szCs w:val="24"/>
        </w:rPr>
        <w:t xml:space="preserve"> nemzetiség tekintetében kitűzte települési nemzetiségi önkormányzati képviselők választását.</w:t>
      </w:r>
      <w:r>
        <w:rPr>
          <w:sz w:val="24"/>
          <w:szCs w:val="24"/>
        </w:rPr>
        <w:t xml:space="preserve"> A határozat értelmében a megválasztható képviselők száma </w:t>
      </w:r>
      <w:r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>fő.</w:t>
      </w:r>
    </w:p>
    <w:p w:rsidR="0030271C" w:rsidRPr="0090506E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nemzetiségek jogairól szóló 2011. évi CLXXIX. törvény (a továbbiakban: </w:t>
      </w:r>
      <w:proofErr w:type="spellStart"/>
      <w:r>
        <w:rPr>
          <w:bCs/>
          <w:sz w:val="24"/>
          <w:szCs w:val="24"/>
        </w:rPr>
        <w:t>Nek.tv</w:t>
      </w:r>
      <w:proofErr w:type="spellEnd"/>
      <w:r>
        <w:rPr>
          <w:bCs/>
          <w:sz w:val="24"/>
          <w:szCs w:val="24"/>
        </w:rPr>
        <w:t xml:space="preserve">.) </w:t>
      </w:r>
      <w:r w:rsidRPr="0090506E">
        <w:rPr>
          <w:bCs/>
          <w:sz w:val="24"/>
          <w:szCs w:val="24"/>
        </w:rPr>
        <w:t>65. §</w:t>
      </w:r>
      <w:proofErr w:type="spellStart"/>
      <w:r>
        <w:rPr>
          <w:bCs/>
          <w:sz w:val="24"/>
          <w:szCs w:val="24"/>
        </w:rPr>
        <w:t>-a</w:t>
      </w:r>
      <w:proofErr w:type="spellEnd"/>
      <w:r>
        <w:rPr>
          <w:bCs/>
          <w:sz w:val="24"/>
          <w:szCs w:val="24"/>
        </w:rPr>
        <w:t xml:space="preserve"> szerint a</w:t>
      </w:r>
      <w:r w:rsidRPr="0090506E">
        <w:rPr>
          <w:sz w:val="24"/>
          <w:szCs w:val="24"/>
        </w:rPr>
        <w:t xml:space="preserve"> települési nemzetiségi önkormányzati képviselők választása eredményes, ha legalább annyi jelölt kap szavazatot, mint a megválasztható képviselők száma.</w:t>
      </w:r>
      <w:r>
        <w:rPr>
          <w:sz w:val="24"/>
          <w:szCs w:val="24"/>
        </w:rPr>
        <w:t xml:space="preserve"> </w:t>
      </w:r>
      <w:r w:rsidRPr="0090506E">
        <w:rPr>
          <w:sz w:val="24"/>
          <w:szCs w:val="24"/>
        </w:rPr>
        <w:t>Képviselők azok a jelöltek lesznek, akik az eredményes választáson a megválasztható képviselők száma szerinti legtöbb szavazatot kapják.</w:t>
      </w:r>
      <w:r>
        <w:rPr>
          <w:sz w:val="24"/>
          <w:szCs w:val="24"/>
        </w:rPr>
        <w:t xml:space="preserve"> </w:t>
      </w:r>
      <w:r w:rsidRPr="0090506E">
        <w:rPr>
          <w:sz w:val="24"/>
          <w:szCs w:val="24"/>
        </w:rPr>
        <w:t>Szavazategyenlőség esetén sorsolással kell megállapítani, hogy az egyenlő számú szavazatot elért jelöltek közül melyik szerez mandátumot.</w:t>
      </w:r>
    </w:p>
    <w:p w:rsidR="0030271C" w:rsidRPr="009258BB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bCs/>
          <w:sz w:val="24"/>
          <w:szCs w:val="24"/>
        </w:rPr>
        <w:lastRenderedPageBreak/>
        <w:t xml:space="preserve">A </w:t>
      </w:r>
      <w:proofErr w:type="spellStart"/>
      <w:r w:rsidRPr="009258BB">
        <w:rPr>
          <w:bCs/>
          <w:sz w:val="24"/>
          <w:szCs w:val="24"/>
        </w:rPr>
        <w:t>Ve</w:t>
      </w:r>
      <w:proofErr w:type="spellEnd"/>
      <w:r w:rsidRPr="009258BB">
        <w:rPr>
          <w:bCs/>
          <w:sz w:val="24"/>
          <w:szCs w:val="24"/>
        </w:rPr>
        <w:t xml:space="preserve">. 14. § </w:t>
      </w:r>
      <w:r w:rsidRPr="009258BB">
        <w:rPr>
          <w:sz w:val="24"/>
          <w:szCs w:val="24"/>
        </w:rPr>
        <w:t>(1) bekezdése rögzíti, hogy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30271C" w:rsidRPr="009258BB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bCs/>
          <w:sz w:val="24"/>
          <w:szCs w:val="24"/>
        </w:rPr>
        <w:t xml:space="preserve">A </w:t>
      </w:r>
      <w:proofErr w:type="spellStart"/>
      <w:r w:rsidRPr="009258BB">
        <w:rPr>
          <w:bCs/>
          <w:sz w:val="24"/>
          <w:szCs w:val="24"/>
        </w:rPr>
        <w:t>Ve</w:t>
      </w:r>
      <w:proofErr w:type="spellEnd"/>
      <w:r w:rsidRPr="009258BB">
        <w:rPr>
          <w:bCs/>
          <w:sz w:val="24"/>
          <w:szCs w:val="24"/>
        </w:rPr>
        <w:t xml:space="preserve">. 44. § </w:t>
      </w:r>
      <w:r w:rsidRPr="009258BB">
        <w:rPr>
          <w:sz w:val="24"/>
          <w:szCs w:val="24"/>
        </w:rPr>
        <w:t>(1) bekezdése értelmében a választási bizottság az ügy érdemében határozatot, az eljárás során felmerült minden egyéb kérdésben jegyzőkönyvbe foglalt döntést hoz.</w:t>
      </w:r>
    </w:p>
    <w:p w:rsidR="0030271C" w:rsidRPr="00FA65F8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D25E3">
        <w:rPr>
          <w:bCs/>
          <w:sz w:val="24"/>
          <w:szCs w:val="24"/>
        </w:rPr>
        <w:t xml:space="preserve">A </w:t>
      </w:r>
      <w:proofErr w:type="spellStart"/>
      <w:r w:rsidRPr="00ED25E3">
        <w:rPr>
          <w:bCs/>
          <w:sz w:val="24"/>
          <w:szCs w:val="24"/>
        </w:rPr>
        <w:t>Ve</w:t>
      </w:r>
      <w:proofErr w:type="spellEnd"/>
      <w:r w:rsidRPr="00ED25E3">
        <w:rPr>
          <w:bCs/>
          <w:sz w:val="24"/>
          <w:szCs w:val="24"/>
        </w:rPr>
        <w:t xml:space="preserve">. </w:t>
      </w:r>
      <w:r w:rsidRPr="00FA65F8">
        <w:rPr>
          <w:bCs/>
          <w:sz w:val="24"/>
          <w:szCs w:val="24"/>
        </w:rPr>
        <w:t>199. §</w:t>
      </w:r>
      <w:proofErr w:type="spellStart"/>
      <w:r w:rsidRPr="00ED25E3">
        <w:rPr>
          <w:bCs/>
          <w:sz w:val="24"/>
          <w:szCs w:val="24"/>
        </w:rPr>
        <w:t>-a</w:t>
      </w:r>
      <w:proofErr w:type="spellEnd"/>
      <w:r w:rsidRPr="00ED25E3">
        <w:rPr>
          <w:bCs/>
          <w:sz w:val="24"/>
          <w:szCs w:val="24"/>
        </w:rPr>
        <w:t xml:space="preserve"> kimondja, hogy a</w:t>
      </w:r>
      <w:r w:rsidRPr="00FA65F8">
        <w:rPr>
          <w:sz w:val="24"/>
          <w:szCs w:val="24"/>
        </w:rPr>
        <w:t xml:space="preserve"> szavazatszámláló bizottság a szavazatok megszámlálását követően megállapítja a választás szavazóköri eredményét.</w:t>
      </w:r>
    </w:p>
    <w:p w:rsidR="0030271C" w:rsidRPr="009258BB" w:rsidRDefault="0030271C" w:rsidP="0030271C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 xml:space="preserve">. </w:t>
      </w:r>
      <w:r w:rsidRPr="009258BB">
        <w:rPr>
          <w:bCs/>
          <w:sz w:val="24"/>
          <w:szCs w:val="24"/>
        </w:rPr>
        <w:t xml:space="preserve">202. § </w:t>
      </w:r>
      <w:r w:rsidRPr="009258BB">
        <w:rPr>
          <w:sz w:val="24"/>
          <w:szCs w:val="24"/>
        </w:rPr>
        <w:t>(1) bekezdése szerint a szavazóköri, valamint a választási eredményről jegyzőkönyvet kell készíteni.</w:t>
      </w:r>
    </w:p>
    <w:p w:rsidR="0030271C" w:rsidRPr="00FA65F8" w:rsidRDefault="0030271C" w:rsidP="0030271C">
      <w:pPr>
        <w:autoSpaceDE w:val="0"/>
        <w:autoSpaceDN w:val="0"/>
        <w:adjustRightInd w:val="0"/>
        <w:spacing w:line="240" w:lineRule="auto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>. 328. § rögzíti, hogy a települési nemzetiségi önkormányzati választás eredményét a helyi választási bizottság állapítja meg.</w:t>
      </w:r>
    </w:p>
    <w:p w:rsidR="0030271C" w:rsidRPr="009258BB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települési nemzetiségi önkormányzati képviselő</w:t>
      </w:r>
      <w:r w:rsidRPr="009258BB">
        <w:rPr>
          <w:bCs/>
          <w:sz w:val="24"/>
          <w:szCs w:val="24"/>
        </w:rPr>
        <w:t xml:space="preserve"> választás eredményének megállapítására szolgáló jegyzőkönyv mintáját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</w:t>
      </w:r>
      <w:r>
        <w:rPr>
          <w:bCs/>
          <w:sz w:val="24"/>
          <w:szCs w:val="24"/>
        </w:rPr>
        <w:t>20</w:t>
      </w:r>
      <w:r w:rsidRPr="009258BB">
        <w:rPr>
          <w:bCs/>
          <w:sz w:val="24"/>
          <w:szCs w:val="24"/>
        </w:rPr>
        <w:t>/201</w:t>
      </w:r>
      <w:r>
        <w:rPr>
          <w:bCs/>
          <w:sz w:val="24"/>
          <w:szCs w:val="24"/>
        </w:rPr>
        <w:t>9</w:t>
      </w:r>
      <w:r w:rsidRPr="009258BB">
        <w:rPr>
          <w:bCs/>
          <w:sz w:val="24"/>
          <w:szCs w:val="24"/>
        </w:rPr>
        <w:t xml:space="preserve">. (VII. </w:t>
      </w:r>
      <w:r>
        <w:rPr>
          <w:bCs/>
          <w:sz w:val="24"/>
          <w:szCs w:val="24"/>
        </w:rPr>
        <w:t>30</w:t>
      </w:r>
      <w:r w:rsidRPr="009258BB">
        <w:rPr>
          <w:bCs/>
          <w:sz w:val="24"/>
          <w:szCs w:val="24"/>
        </w:rPr>
        <w:t xml:space="preserve">.) IM rendelet </w:t>
      </w:r>
      <w:r>
        <w:rPr>
          <w:bCs/>
          <w:sz w:val="24"/>
          <w:szCs w:val="24"/>
        </w:rPr>
        <w:t>38</w:t>
      </w:r>
      <w:r w:rsidRPr="00A62A4B">
        <w:rPr>
          <w:bCs/>
          <w:sz w:val="24"/>
          <w:szCs w:val="24"/>
        </w:rPr>
        <w:t xml:space="preserve">. melléklete </w:t>
      </w:r>
      <w:r w:rsidRPr="009258BB">
        <w:rPr>
          <w:bCs/>
          <w:sz w:val="24"/>
          <w:szCs w:val="24"/>
        </w:rPr>
        <w:t>állapítja meg.</w:t>
      </w:r>
    </w:p>
    <w:p w:rsidR="0030271C" w:rsidRDefault="0030271C" w:rsidP="0030271C">
      <w:pPr>
        <w:spacing w:line="240" w:lineRule="auto"/>
        <w:jc w:val="both"/>
        <w:rPr>
          <w:sz w:val="24"/>
        </w:rPr>
      </w:pPr>
      <w:r>
        <w:rPr>
          <w:sz w:val="24"/>
          <w:szCs w:val="24"/>
        </w:rPr>
        <w:t xml:space="preserve">A Helyi Választási </w:t>
      </w:r>
      <w:r w:rsidRPr="009258BB">
        <w:rPr>
          <w:sz w:val="24"/>
        </w:rPr>
        <w:t xml:space="preserve">Bizottság a fenti rendelkezéseknek megfelelően a szavazóköri </w:t>
      </w:r>
      <w:r w:rsidRPr="0052713E">
        <w:rPr>
          <w:sz w:val="24"/>
        </w:rPr>
        <w:t>jegyzőkönyv</w:t>
      </w:r>
      <w:r w:rsidRPr="009258BB">
        <w:rPr>
          <w:sz w:val="24"/>
        </w:rPr>
        <w:t xml:space="preserve"> alapján összesítette </w:t>
      </w:r>
      <w:r>
        <w:rPr>
          <w:b/>
          <w:sz w:val="24"/>
        </w:rPr>
        <w:t>Balinka</w:t>
      </w:r>
      <w:r>
        <w:rPr>
          <w:sz w:val="24"/>
        </w:rPr>
        <w:t xml:space="preserve"> településen</w:t>
      </w:r>
      <w:r w:rsidRPr="009258BB">
        <w:rPr>
          <w:sz w:val="24"/>
        </w:rPr>
        <w:t xml:space="preserve"> a </w:t>
      </w:r>
      <w:r>
        <w:rPr>
          <w:b/>
          <w:sz w:val="24"/>
        </w:rPr>
        <w:t xml:space="preserve">német </w:t>
      </w:r>
      <w:r>
        <w:rPr>
          <w:sz w:val="24"/>
        </w:rPr>
        <w:t>nemzetiség tekintetében a települési nemzetiségi önkormányzati képviselőkre</w:t>
      </w:r>
      <w:r w:rsidRPr="009258BB">
        <w:rPr>
          <w:sz w:val="24"/>
        </w:rPr>
        <w:t xml:space="preserve"> leadott szavazatokat és megállapította a választás eredményét, melyet két eredeti példányban elkészített </w:t>
      </w:r>
      <w:r>
        <w:rPr>
          <w:sz w:val="24"/>
        </w:rPr>
        <w:t>„</w:t>
      </w:r>
      <w:r w:rsidRPr="009258BB">
        <w:rPr>
          <w:sz w:val="24"/>
          <w:szCs w:val="24"/>
        </w:rPr>
        <w:t xml:space="preserve">Jegyzőkönyv </w:t>
      </w:r>
      <w:r>
        <w:rPr>
          <w:sz w:val="24"/>
          <w:szCs w:val="24"/>
        </w:rPr>
        <w:t>a települési nemzetiségi önkormányzati képviselők választásának eredményéről”</w:t>
      </w:r>
      <w:r w:rsidRPr="00372D03">
        <w:rPr>
          <w:sz w:val="24"/>
          <w:szCs w:val="24"/>
        </w:rPr>
        <w:t xml:space="preserve"> </w:t>
      </w:r>
      <w:r w:rsidRPr="009258BB">
        <w:rPr>
          <w:sz w:val="24"/>
          <w:szCs w:val="24"/>
        </w:rPr>
        <w:t>című jegyzőkönyv</w:t>
      </w:r>
      <w:r>
        <w:rPr>
          <w:sz w:val="24"/>
          <w:szCs w:val="24"/>
        </w:rPr>
        <w:t>be foglalt.</w:t>
      </w:r>
    </w:p>
    <w:p w:rsidR="0030271C" w:rsidRPr="009258BB" w:rsidRDefault="0030271C" w:rsidP="0030271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 xml:space="preserve">. 49. § (2) bekezdés értelmében a választási bizottság a határozatát - a személyes adatok kivételével - nyilvánosságra hozza. A </w:t>
      </w:r>
      <w:r>
        <w:rPr>
          <w:sz w:val="24"/>
          <w:szCs w:val="24"/>
        </w:rPr>
        <w:t>Helyi</w:t>
      </w:r>
      <w:r w:rsidRPr="009258BB">
        <w:rPr>
          <w:sz w:val="24"/>
          <w:szCs w:val="24"/>
        </w:rPr>
        <w:t xml:space="preserve"> Választási Bizottság a nyilvánosságra hozatal tekintetében a rendelkező részben foglaltak szerint intézkedett.</w:t>
      </w:r>
    </w:p>
    <w:p w:rsidR="0030271C" w:rsidRDefault="0030271C" w:rsidP="0030271C">
      <w:pPr>
        <w:spacing w:line="240" w:lineRule="auto"/>
        <w:jc w:val="both"/>
        <w:rPr>
          <w:sz w:val="24"/>
          <w:szCs w:val="24"/>
        </w:rPr>
      </w:pPr>
      <w:r w:rsidRPr="009258BB">
        <w:rPr>
          <w:sz w:val="24"/>
          <w:szCs w:val="24"/>
        </w:rPr>
        <w:t xml:space="preserve">A </w:t>
      </w:r>
      <w:r>
        <w:rPr>
          <w:sz w:val="24"/>
          <w:szCs w:val="24"/>
        </w:rPr>
        <w:t>Helyi</w:t>
      </w:r>
      <w:r w:rsidRPr="009258BB">
        <w:rPr>
          <w:sz w:val="24"/>
          <w:szCs w:val="24"/>
        </w:rPr>
        <w:t xml:space="preserve"> Választási Bizottság határozata a fentiekben hivatkozott jogszabályhelyeken, a jogorvoslatról szóló tájékoztatás a </w:t>
      </w:r>
      <w:proofErr w:type="spellStart"/>
      <w:r w:rsidRPr="009258BB">
        <w:rPr>
          <w:sz w:val="24"/>
          <w:szCs w:val="24"/>
        </w:rPr>
        <w:t>Ve</w:t>
      </w:r>
      <w:proofErr w:type="spellEnd"/>
      <w:r w:rsidRPr="009258BB">
        <w:rPr>
          <w:sz w:val="24"/>
          <w:szCs w:val="24"/>
        </w:rPr>
        <w:t>. 10. §</w:t>
      </w:r>
      <w:proofErr w:type="spellStart"/>
      <w:r w:rsidRPr="009258BB">
        <w:rPr>
          <w:sz w:val="24"/>
          <w:szCs w:val="24"/>
        </w:rPr>
        <w:t>-án</w:t>
      </w:r>
      <w:proofErr w:type="spellEnd"/>
      <w:r w:rsidRPr="009258BB">
        <w:rPr>
          <w:sz w:val="24"/>
          <w:szCs w:val="24"/>
        </w:rPr>
        <w:t>, 221. § (1) bekezdésén, a 223. § (1) bekezdésén, a 224. § (1)-(4) bekezdésein, 241. § (1)</w:t>
      </w:r>
      <w:r>
        <w:rPr>
          <w:sz w:val="24"/>
          <w:szCs w:val="24"/>
        </w:rPr>
        <w:t xml:space="preserve"> –(2)</w:t>
      </w:r>
      <w:r w:rsidRPr="009258BB">
        <w:rPr>
          <w:sz w:val="24"/>
          <w:szCs w:val="24"/>
        </w:rPr>
        <w:t xml:space="preserve"> bekezdésén, 3</w:t>
      </w:r>
      <w:r>
        <w:rPr>
          <w:sz w:val="24"/>
          <w:szCs w:val="24"/>
        </w:rPr>
        <w:t>30. § (2) bekezdés c</w:t>
      </w:r>
      <w:r w:rsidRPr="009258BB">
        <w:rPr>
          <w:sz w:val="24"/>
          <w:szCs w:val="24"/>
        </w:rPr>
        <w:t>) pontján alapul.</w:t>
      </w:r>
    </w:p>
    <w:p w:rsidR="0030271C" w:rsidRDefault="0030271C" w:rsidP="0030271C">
      <w:pPr>
        <w:spacing w:line="240" w:lineRule="auto"/>
        <w:jc w:val="both"/>
        <w:rPr>
          <w:sz w:val="24"/>
          <w:szCs w:val="24"/>
        </w:rPr>
      </w:pPr>
    </w:p>
    <w:p w:rsidR="0030271C" w:rsidRDefault="0030271C" w:rsidP="0030271C">
      <w:pPr>
        <w:spacing w:line="240" w:lineRule="auto"/>
        <w:jc w:val="both"/>
        <w:rPr>
          <w:sz w:val="24"/>
          <w:szCs w:val="24"/>
        </w:rPr>
      </w:pPr>
    </w:p>
    <w:p w:rsidR="0030271C" w:rsidRPr="0030271C" w:rsidRDefault="0030271C" w:rsidP="0030271C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 xml:space="preserve">Györgyné </w:t>
      </w:r>
      <w:proofErr w:type="spellStart"/>
      <w:r w:rsidRPr="0030271C">
        <w:rPr>
          <w:b/>
          <w:i/>
          <w:sz w:val="24"/>
          <w:szCs w:val="24"/>
        </w:rPr>
        <w:t>Jungwirth</w:t>
      </w:r>
      <w:proofErr w:type="spellEnd"/>
      <w:r w:rsidRPr="0030271C">
        <w:rPr>
          <w:b/>
          <w:i/>
          <w:sz w:val="24"/>
          <w:szCs w:val="24"/>
        </w:rPr>
        <w:t xml:space="preserve"> Krisztina</w:t>
      </w:r>
      <w:r w:rsidR="00A919DE">
        <w:rPr>
          <w:b/>
          <w:i/>
          <w:sz w:val="24"/>
          <w:szCs w:val="24"/>
        </w:rPr>
        <w:t xml:space="preserve"> </w:t>
      </w:r>
      <w:proofErr w:type="spellStart"/>
      <w:r w:rsidR="00A919DE">
        <w:rPr>
          <w:b/>
          <w:i/>
          <w:sz w:val="24"/>
          <w:szCs w:val="24"/>
        </w:rPr>
        <w:t>sk</w:t>
      </w:r>
      <w:proofErr w:type="spellEnd"/>
      <w:r w:rsidR="00A919DE">
        <w:rPr>
          <w:b/>
          <w:i/>
          <w:sz w:val="24"/>
          <w:szCs w:val="24"/>
        </w:rPr>
        <w:t xml:space="preserve">. </w:t>
      </w:r>
    </w:p>
    <w:p w:rsidR="0030271C" w:rsidRPr="0030271C" w:rsidRDefault="0030271C" w:rsidP="0030271C">
      <w:pPr>
        <w:spacing w:after="0" w:line="240" w:lineRule="auto"/>
        <w:jc w:val="both"/>
        <w:rPr>
          <w:b/>
          <w:i/>
          <w:sz w:val="24"/>
          <w:szCs w:val="24"/>
        </w:rPr>
      </w:pP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</w:r>
      <w:r w:rsidRPr="0030271C">
        <w:rPr>
          <w:b/>
          <w:i/>
          <w:sz w:val="24"/>
          <w:szCs w:val="24"/>
        </w:rPr>
        <w:tab/>
        <w:t xml:space="preserve">    HVB elnök</w:t>
      </w:r>
    </w:p>
    <w:p w:rsidR="0030271C" w:rsidRDefault="0030271C" w:rsidP="0030271C">
      <w:pPr>
        <w:spacing w:after="0" w:line="240" w:lineRule="auto"/>
        <w:jc w:val="both"/>
        <w:rPr>
          <w:sz w:val="24"/>
          <w:szCs w:val="24"/>
        </w:rPr>
      </w:pPr>
    </w:p>
    <w:p w:rsidR="00FE3FA6" w:rsidRPr="00FE3FA6" w:rsidRDefault="00FE3FA6">
      <w:pPr>
        <w:rPr>
          <w:sz w:val="32"/>
          <w:szCs w:val="32"/>
        </w:rPr>
      </w:pPr>
    </w:p>
    <w:sectPr w:rsidR="00FE3FA6" w:rsidRPr="00FE3FA6" w:rsidSect="00D3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D3A"/>
    <w:multiLevelType w:val="hybridMultilevel"/>
    <w:tmpl w:val="61FA4E18"/>
    <w:lvl w:ilvl="0" w:tplc="87B6D6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B0357F"/>
    <w:multiLevelType w:val="hybridMultilevel"/>
    <w:tmpl w:val="524209BC"/>
    <w:lvl w:ilvl="0" w:tplc="40A67B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3FA6"/>
    <w:rsid w:val="0030271C"/>
    <w:rsid w:val="004D455A"/>
    <w:rsid w:val="00A919DE"/>
    <w:rsid w:val="00D354F7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54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E3FA6"/>
    <w:pPr>
      <w:spacing w:after="0" w:line="240" w:lineRule="auto"/>
    </w:pPr>
  </w:style>
  <w:style w:type="paragraph" w:customStyle="1" w:styleId="cim">
    <w:name w:val="cim"/>
    <w:basedOn w:val="Norml"/>
    <w:uiPriority w:val="99"/>
    <w:rsid w:val="0030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6490</Characters>
  <Application>Microsoft Office Word</Application>
  <DocSecurity>0</DocSecurity>
  <Lines>54</Lines>
  <Paragraphs>14</Paragraphs>
  <ScaleCrop>false</ScaleCrop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Mártika</cp:lastModifiedBy>
  <cp:revision>4</cp:revision>
  <dcterms:created xsi:type="dcterms:W3CDTF">2019-10-13T16:54:00Z</dcterms:created>
  <dcterms:modified xsi:type="dcterms:W3CDTF">2019-10-15T08:41:00Z</dcterms:modified>
</cp:coreProperties>
</file>